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C94" w:rsidRPr="0040360A" w:rsidRDefault="00A032F2" w:rsidP="00BA698D">
      <w:pPr>
        <w:ind w:left="2832" w:firstLine="708"/>
        <w:rPr>
          <w:rFonts w:ascii="Arial Narrow" w:hAnsi="Arial Narrow"/>
          <w:b/>
          <w:sz w:val="24"/>
          <w:szCs w:val="24"/>
        </w:rPr>
      </w:pPr>
      <w:bookmarkStart w:id="0" w:name="_GoBack"/>
      <w:bookmarkEnd w:id="0"/>
      <w:r w:rsidRPr="0040360A">
        <w:rPr>
          <w:rFonts w:ascii="Arial Narrow" w:hAnsi="Arial Narrow"/>
          <w:b/>
          <w:sz w:val="24"/>
          <w:szCs w:val="24"/>
        </w:rPr>
        <w:t>Spis treści</w:t>
      </w:r>
      <w:r w:rsidR="00903C94" w:rsidRPr="0040360A">
        <w:rPr>
          <w:rFonts w:ascii="Arial Narrow" w:hAnsi="Arial Narrow"/>
          <w:b/>
          <w:sz w:val="24"/>
          <w:szCs w:val="24"/>
        </w:rPr>
        <w:t xml:space="preserve">. </w:t>
      </w:r>
    </w:p>
    <w:p w:rsidR="00EF4137" w:rsidRPr="0040360A" w:rsidRDefault="00EF4137" w:rsidP="00BA698D">
      <w:pPr>
        <w:ind w:left="2832" w:firstLine="708"/>
        <w:rPr>
          <w:rFonts w:ascii="Arial Narrow" w:hAnsi="Arial Narrow"/>
          <w:sz w:val="24"/>
          <w:szCs w:val="24"/>
        </w:rPr>
      </w:pPr>
      <w:r w:rsidRPr="0040360A">
        <w:rPr>
          <w:rFonts w:ascii="Arial Narrow" w:hAnsi="Arial Narrow"/>
          <w:sz w:val="24"/>
          <w:szCs w:val="24"/>
        </w:rPr>
        <w:t xml:space="preserve">I. </w:t>
      </w:r>
      <w:proofErr w:type="gramStart"/>
      <w:r w:rsidRPr="0040360A">
        <w:rPr>
          <w:rFonts w:ascii="Arial Narrow" w:hAnsi="Arial Narrow"/>
          <w:sz w:val="24"/>
          <w:szCs w:val="24"/>
        </w:rPr>
        <w:t>część</w:t>
      </w:r>
      <w:proofErr w:type="gramEnd"/>
      <w:r w:rsidRPr="0040360A">
        <w:rPr>
          <w:rFonts w:ascii="Arial Narrow" w:hAnsi="Arial Narrow"/>
          <w:sz w:val="24"/>
          <w:szCs w:val="24"/>
        </w:rPr>
        <w:t xml:space="preserve"> opisowa</w:t>
      </w:r>
    </w:p>
    <w:p w:rsidR="00903C94" w:rsidRPr="0040360A" w:rsidRDefault="00A032F2" w:rsidP="00903C94">
      <w:pPr>
        <w:spacing w:after="0"/>
        <w:rPr>
          <w:rFonts w:ascii="Arial Narrow" w:hAnsi="Arial Narrow"/>
          <w:sz w:val="24"/>
          <w:szCs w:val="24"/>
        </w:rPr>
      </w:pPr>
      <w:r w:rsidRPr="0040360A">
        <w:rPr>
          <w:rFonts w:ascii="Arial Narrow" w:hAnsi="Arial Narrow"/>
          <w:sz w:val="24"/>
          <w:szCs w:val="24"/>
        </w:rPr>
        <w:t>1.</w:t>
      </w:r>
      <w:r w:rsidR="00C408F9" w:rsidRPr="0040360A">
        <w:rPr>
          <w:rFonts w:ascii="Arial Narrow" w:hAnsi="Arial Narrow"/>
          <w:sz w:val="24"/>
          <w:szCs w:val="24"/>
        </w:rPr>
        <w:t xml:space="preserve">1. Zakres </w:t>
      </w:r>
      <w:proofErr w:type="gramStart"/>
      <w:r w:rsidR="00C408F9" w:rsidRPr="0040360A">
        <w:rPr>
          <w:rFonts w:ascii="Arial Narrow" w:hAnsi="Arial Narrow"/>
          <w:sz w:val="24"/>
          <w:szCs w:val="24"/>
        </w:rPr>
        <w:t>opracowania</w:t>
      </w:r>
      <w:r w:rsidR="00903C94" w:rsidRPr="0040360A">
        <w:rPr>
          <w:rFonts w:ascii="Arial Narrow" w:hAnsi="Arial Narrow"/>
          <w:sz w:val="24"/>
          <w:szCs w:val="24"/>
        </w:rPr>
        <w:t>. ................................................</w:t>
      </w:r>
      <w:proofErr w:type="gramEnd"/>
      <w:r w:rsidR="00903C94" w:rsidRPr="0040360A">
        <w:rPr>
          <w:rFonts w:ascii="Arial Narrow" w:hAnsi="Arial Narrow"/>
          <w:sz w:val="24"/>
          <w:szCs w:val="24"/>
        </w:rPr>
        <w:t>................</w:t>
      </w:r>
      <w:r w:rsidR="0040360A">
        <w:rPr>
          <w:rFonts w:ascii="Arial Narrow" w:hAnsi="Arial Narrow"/>
          <w:sz w:val="24"/>
          <w:szCs w:val="24"/>
        </w:rPr>
        <w:t>.............</w:t>
      </w:r>
      <w:r w:rsidR="008D200A" w:rsidRPr="0040360A">
        <w:rPr>
          <w:rFonts w:ascii="Arial Narrow" w:hAnsi="Arial Narrow"/>
          <w:sz w:val="24"/>
          <w:szCs w:val="24"/>
        </w:rPr>
        <w:t>...................</w:t>
      </w:r>
      <w:r w:rsidR="008D2E32" w:rsidRPr="0040360A">
        <w:rPr>
          <w:rFonts w:ascii="Arial Narrow" w:hAnsi="Arial Narrow"/>
          <w:sz w:val="24"/>
          <w:szCs w:val="24"/>
        </w:rPr>
        <w:t>.</w:t>
      </w:r>
      <w:r w:rsidR="008D200A" w:rsidRPr="0040360A">
        <w:rPr>
          <w:rFonts w:ascii="Arial Narrow" w:hAnsi="Arial Narrow"/>
          <w:sz w:val="24"/>
          <w:szCs w:val="24"/>
        </w:rPr>
        <w:t>...</w:t>
      </w:r>
      <w:r w:rsidR="00EF4137" w:rsidRPr="0040360A">
        <w:rPr>
          <w:rFonts w:ascii="Arial Narrow" w:hAnsi="Arial Narrow"/>
          <w:sz w:val="24"/>
          <w:szCs w:val="24"/>
        </w:rPr>
        <w:tab/>
      </w:r>
      <w:proofErr w:type="gramStart"/>
      <w:r w:rsidR="008D200A" w:rsidRPr="0040360A">
        <w:rPr>
          <w:rFonts w:ascii="Arial Narrow" w:hAnsi="Arial Narrow"/>
          <w:sz w:val="24"/>
          <w:szCs w:val="24"/>
        </w:rPr>
        <w:t>str</w:t>
      </w:r>
      <w:proofErr w:type="gramEnd"/>
      <w:r w:rsidR="008D200A" w:rsidRPr="0040360A">
        <w:rPr>
          <w:rFonts w:ascii="Arial Narrow" w:hAnsi="Arial Narrow"/>
          <w:sz w:val="24"/>
          <w:szCs w:val="24"/>
        </w:rPr>
        <w:t xml:space="preserve">. </w:t>
      </w:r>
      <w:r w:rsidR="00544007">
        <w:rPr>
          <w:rFonts w:ascii="Arial Narrow" w:hAnsi="Arial Narrow"/>
          <w:sz w:val="24"/>
          <w:szCs w:val="24"/>
        </w:rPr>
        <w:t>3</w:t>
      </w:r>
    </w:p>
    <w:p w:rsidR="008B239F" w:rsidRPr="0040360A" w:rsidRDefault="008B239F" w:rsidP="00903C94">
      <w:pPr>
        <w:spacing w:after="0"/>
        <w:rPr>
          <w:rFonts w:ascii="Arial Narrow" w:hAnsi="Arial Narrow"/>
          <w:sz w:val="24"/>
          <w:szCs w:val="24"/>
        </w:rPr>
      </w:pPr>
    </w:p>
    <w:p w:rsidR="00903C94" w:rsidRPr="0040360A" w:rsidRDefault="00705A99" w:rsidP="00903C94">
      <w:pPr>
        <w:spacing w:after="0"/>
        <w:rPr>
          <w:rFonts w:ascii="Arial Narrow" w:hAnsi="Arial Narrow"/>
          <w:sz w:val="24"/>
          <w:szCs w:val="24"/>
        </w:rPr>
      </w:pPr>
      <w:r w:rsidRPr="0040360A">
        <w:rPr>
          <w:rFonts w:ascii="Arial Narrow" w:hAnsi="Arial Narrow"/>
          <w:sz w:val="24"/>
          <w:szCs w:val="24"/>
        </w:rPr>
        <w:t>1.</w:t>
      </w:r>
      <w:r w:rsidR="00C408F9" w:rsidRPr="0040360A">
        <w:rPr>
          <w:rFonts w:ascii="Arial Narrow" w:hAnsi="Arial Narrow"/>
          <w:sz w:val="24"/>
          <w:szCs w:val="24"/>
        </w:rPr>
        <w:t>2. Charakter</w:t>
      </w:r>
      <w:r w:rsidR="00DB3C73" w:rsidRPr="0040360A">
        <w:rPr>
          <w:rFonts w:ascii="Arial Narrow" w:hAnsi="Arial Narrow"/>
          <w:sz w:val="24"/>
          <w:szCs w:val="24"/>
        </w:rPr>
        <w:t>ystyka techniczna zasilania budynku</w:t>
      </w:r>
      <w:r w:rsidR="00903C94" w:rsidRPr="0040360A">
        <w:rPr>
          <w:rFonts w:ascii="Arial Narrow" w:hAnsi="Arial Narrow"/>
          <w:sz w:val="24"/>
          <w:szCs w:val="24"/>
        </w:rPr>
        <w:t>....</w:t>
      </w:r>
      <w:r w:rsidR="0040360A">
        <w:rPr>
          <w:rFonts w:ascii="Arial Narrow" w:hAnsi="Arial Narrow"/>
          <w:sz w:val="24"/>
          <w:szCs w:val="24"/>
        </w:rPr>
        <w:t>......................</w:t>
      </w:r>
      <w:r w:rsidR="00903C94" w:rsidRPr="0040360A">
        <w:rPr>
          <w:rFonts w:ascii="Arial Narrow" w:hAnsi="Arial Narrow"/>
          <w:sz w:val="24"/>
          <w:szCs w:val="24"/>
        </w:rPr>
        <w:t>..</w:t>
      </w:r>
      <w:r w:rsidR="008D200A" w:rsidRPr="0040360A">
        <w:rPr>
          <w:rFonts w:ascii="Arial Narrow" w:hAnsi="Arial Narrow"/>
          <w:sz w:val="24"/>
          <w:szCs w:val="24"/>
        </w:rPr>
        <w:t>.......................</w:t>
      </w:r>
      <w:r w:rsidR="008D2E32" w:rsidRPr="0040360A">
        <w:rPr>
          <w:rFonts w:ascii="Arial Narrow" w:hAnsi="Arial Narrow"/>
          <w:sz w:val="24"/>
          <w:szCs w:val="24"/>
        </w:rPr>
        <w:t>.</w:t>
      </w:r>
      <w:r w:rsidR="008D200A" w:rsidRPr="0040360A">
        <w:rPr>
          <w:rFonts w:ascii="Arial Narrow" w:hAnsi="Arial Narrow"/>
          <w:sz w:val="24"/>
          <w:szCs w:val="24"/>
        </w:rPr>
        <w:t>........</w:t>
      </w:r>
      <w:r w:rsidR="00903C94" w:rsidRPr="0040360A">
        <w:rPr>
          <w:rFonts w:ascii="Arial Narrow" w:hAnsi="Arial Narrow"/>
          <w:sz w:val="24"/>
          <w:szCs w:val="24"/>
        </w:rPr>
        <w:t>.</w:t>
      </w:r>
      <w:r w:rsidR="00EF4137" w:rsidRPr="0040360A">
        <w:rPr>
          <w:rFonts w:ascii="Arial Narrow" w:hAnsi="Arial Narrow"/>
          <w:sz w:val="24"/>
          <w:szCs w:val="24"/>
        </w:rPr>
        <w:tab/>
      </w:r>
      <w:proofErr w:type="gramStart"/>
      <w:r w:rsidR="008D200A" w:rsidRPr="0040360A">
        <w:rPr>
          <w:rFonts w:ascii="Arial Narrow" w:hAnsi="Arial Narrow"/>
          <w:sz w:val="24"/>
          <w:szCs w:val="24"/>
        </w:rPr>
        <w:t>str</w:t>
      </w:r>
      <w:proofErr w:type="gramEnd"/>
      <w:r w:rsidR="008D200A" w:rsidRPr="0040360A">
        <w:rPr>
          <w:rFonts w:ascii="Arial Narrow" w:hAnsi="Arial Narrow"/>
          <w:sz w:val="24"/>
          <w:szCs w:val="24"/>
        </w:rPr>
        <w:t xml:space="preserve">. </w:t>
      </w:r>
      <w:r w:rsidR="00544007">
        <w:rPr>
          <w:rFonts w:ascii="Arial Narrow" w:hAnsi="Arial Narrow"/>
          <w:sz w:val="24"/>
          <w:szCs w:val="24"/>
        </w:rPr>
        <w:t>3</w:t>
      </w:r>
      <w:r w:rsidR="00903C94" w:rsidRPr="0040360A">
        <w:rPr>
          <w:rFonts w:ascii="Arial Narrow" w:hAnsi="Arial Narrow"/>
          <w:sz w:val="24"/>
          <w:szCs w:val="24"/>
        </w:rPr>
        <w:t xml:space="preserve"> </w:t>
      </w:r>
    </w:p>
    <w:p w:rsidR="008B239F" w:rsidRPr="0040360A" w:rsidRDefault="008B239F" w:rsidP="00903C94">
      <w:pPr>
        <w:spacing w:after="0"/>
        <w:rPr>
          <w:rFonts w:ascii="Arial Narrow" w:hAnsi="Arial Narrow"/>
          <w:sz w:val="24"/>
          <w:szCs w:val="24"/>
        </w:rPr>
      </w:pPr>
    </w:p>
    <w:p w:rsidR="00903C94" w:rsidRPr="0040360A" w:rsidRDefault="00C408F9" w:rsidP="00903C94">
      <w:pPr>
        <w:spacing w:after="0"/>
        <w:rPr>
          <w:rFonts w:ascii="Arial Narrow" w:hAnsi="Arial Narrow"/>
          <w:sz w:val="24"/>
          <w:szCs w:val="24"/>
        </w:rPr>
      </w:pPr>
      <w:r w:rsidRPr="0040360A">
        <w:rPr>
          <w:rFonts w:ascii="Arial Narrow" w:hAnsi="Arial Narrow"/>
          <w:sz w:val="24"/>
          <w:szCs w:val="24"/>
        </w:rPr>
        <w:t>1.3. Przeciwpożarowy Wyłącznik Prądu</w:t>
      </w:r>
      <w:r w:rsidR="00903C94" w:rsidRPr="0040360A">
        <w:rPr>
          <w:rFonts w:ascii="Arial Narrow" w:hAnsi="Arial Narrow"/>
          <w:sz w:val="24"/>
          <w:szCs w:val="24"/>
        </w:rPr>
        <w:t>.</w:t>
      </w:r>
      <w:r w:rsidR="0040360A">
        <w:rPr>
          <w:rFonts w:ascii="Arial Narrow" w:hAnsi="Arial Narrow"/>
          <w:sz w:val="24"/>
          <w:szCs w:val="24"/>
        </w:rPr>
        <w:t>......................</w:t>
      </w:r>
      <w:r w:rsidR="00903C94" w:rsidRPr="0040360A">
        <w:rPr>
          <w:rFonts w:ascii="Arial Narrow" w:hAnsi="Arial Narrow"/>
          <w:sz w:val="24"/>
          <w:szCs w:val="24"/>
        </w:rPr>
        <w:t>..............................................</w:t>
      </w:r>
      <w:r w:rsidR="008D200A" w:rsidRPr="0040360A">
        <w:rPr>
          <w:rFonts w:ascii="Arial Narrow" w:hAnsi="Arial Narrow"/>
          <w:sz w:val="24"/>
          <w:szCs w:val="24"/>
        </w:rPr>
        <w:t>..........</w:t>
      </w:r>
      <w:r w:rsidR="00EF4137" w:rsidRPr="0040360A">
        <w:rPr>
          <w:rFonts w:ascii="Arial Narrow" w:hAnsi="Arial Narrow"/>
          <w:sz w:val="24"/>
          <w:szCs w:val="24"/>
        </w:rPr>
        <w:tab/>
      </w:r>
      <w:proofErr w:type="gramStart"/>
      <w:r w:rsidR="008D200A" w:rsidRPr="0040360A">
        <w:rPr>
          <w:rFonts w:ascii="Arial Narrow" w:hAnsi="Arial Narrow"/>
          <w:sz w:val="24"/>
          <w:szCs w:val="24"/>
        </w:rPr>
        <w:t>str</w:t>
      </w:r>
      <w:proofErr w:type="gramEnd"/>
      <w:r w:rsidR="008D200A" w:rsidRPr="0040360A">
        <w:rPr>
          <w:rFonts w:ascii="Arial Narrow" w:hAnsi="Arial Narrow"/>
          <w:sz w:val="24"/>
          <w:szCs w:val="24"/>
        </w:rPr>
        <w:t xml:space="preserve">. </w:t>
      </w:r>
      <w:r w:rsidR="00544007">
        <w:rPr>
          <w:rFonts w:ascii="Arial Narrow" w:hAnsi="Arial Narrow"/>
          <w:sz w:val="24"/>
          <w:szCs w:val="24"/>
        </w:rPr>
        <w:t>3</w:t>
      </w:r>
    </w:p>
    <w:p w:rsidR="008B239F" w:rsidRPr="0040360A" w:rsidRDefault="008B239F" w:rsidP="00903C94">
      <w:pPr>
        <w:spacing w:after="0"/>
        <w:rPr>
          <w:rFonts w:ascii="Arial Narrow" w:hAnsi="Arial Narrow"/>
          <w:sz w:val="24"/>
          <w:szCs w:val="24"/>
        </w:rPr>
      </w:pPr>
    </w:p>
    <w:p w:rsidR="00903C94" w:rsidRPr="0040360A" w:rsidRDefault="00C408F9" w:rsidP="00903C94">
      <w:pPr>
        <w:spacing w:after="0"/>
        <w:rPr>
          <w:rFonts w:ascii="Arial Narrow" w:hAnsi="Arial Narrow"/>
          <w:sz w:val="24"/>
          <w:szCs w:val="24"/>
        </w:rPr>
      </w:pPr>
      <w:r w:rsidRPr="0040360A">
        <w:rPr>
          <w:rFonts w:ascii="Arial Narrow" w:hAnsi="Arial Narrow"/>
          <w:sz w:val="24"/>
          <w:szCs w:val="24"/>
        </w:rPr>
        <w:t>1.4. Bilans mocy projektowanych odbiorników</w:t>
      </w:r>
      <w:r w:rsidR="0040360A">
        <w:rPr>
          <w:rFonts w:ascii="Arial Narrow" w:hAnsi="Arial Narrow"/>
          <w:sz w:val="24"/>
          <w:szCs w:val="24"/>
        </w:rPr>
        <w:t>....................</w:t>
      </w:r>
      <w:r w:rsidR="00903C94" w:rsidRPr="0040360A">
        <w:rPr>
          <w:rFonts w:ascii="Arial Narrow" w:hAnsi="Arial Narrow"/>
          <w:sz w:val="24"/>
          <w:szCs w:val="24"/>
        </w:rPr>
        <w:t>.................</w:t>
      </w:r>
      <w:r w:rsidR="008D200A" w:rsidRPr="0040360A">
        <w:rPr>
          <w:rFonts w:ascii="Arial Narrow" w:hAnsi="Arial Narrow"/>
          <w:sz w:val="24"/>
          <w:szCs w:val="24"/>
        </w:rPr>
        <w:t>................................</w:t>
      </w:r>
      <w:r w:rsidR="00EF4137" w:rsidRPr="0040360A">
        <w:rPr>
          <w:rFonts w:ascii="Arial Narrow" w:hAnsi="Arial Narrow"/>
          <w:sz w:val="24"/>
          <w:szCs w:val="24"/>
        </w:rPr>
        <w:tab/>
      </w:r>
      <w:proofErr w:type="gramStart"/>
      <w:r w:rsidR="008D200A" w:rsidRPr="0040360A">
        <w:rPr>
          <w:rFonts w:ascii="Arial Narrow" w:hAnsi="Arial Narrow"/>
          <w:sz w:val="24"/>
          <w:szCs w:val="24"/>
        </w:rPr>
        <w:t>str</w:t>
      </w:r>
      <w:proofErr w:type="gramEnd"/>
      <w:r w:rsidR="008D200A" w:rsidRPr="0040360A">
        <w:rPr>
          <w:rFonts w:ascii="Arial Narrow" w:hAnsi="Arial Narrow"/>
          <w:sz w:val="24"/>
          <w:szCs w:val="24"/>
        </w:rPr>
        <w:t xml:space="preserve">. </w:t>
      </w:r>
      <w:r w:rsidR="00544007">
        <w:rPr>
          <w:rFonts w:ascii="Arial Narrow" w:hAnsi="Arial Narrow"/>
          <w:sz w:val="24"/>
          <w:szCs w:val="24"/>
        </w:rPr>
        <w:t>3</w:t>
      </w:r>
    </w:p>
    <w:p w:rsidR="008B239F" w:rsidRPr="0040360A" w:rsidRDefault="008B239F" w:rsidP="00903C94">
      <w:pPr>
        <w:spacing w:after="0"/>
        <w:rPr>
          <w:rFonts w:ascii="Arial Narrow" w:hAnsi="Arial Narrow"/>
          <w:sz w:val="24"/>
          <w:szCs w:val="24"/>
        </w:rPr>
      </w:pPr>
    </w:p>
    <w:p w:rsidR="00903C94" w:rsidRPr="0040360A" w:rsidRDefault="00C408F9" w:rsidP="00903C94">
      <w:pPr>
        <w:spacing w:after="0"/>
        <w:rPr>
          <w:rFonts w:ascii="Arial Narrow" w:hAnsi="Arial Narrow"/>
          <w:sz w:val="24"/>
          <w:szCs w:val="24"/>
        </w:rPr>
      </w:pPr>
      <w:r w:rsidRPr="0040360A">
        <w:rPr>
          <w:rFonts w:ascii="Arial Narrow" w:hAnsi="Arial Narrow"/>
          <w:sz w:val="24"/>
          <w:szCs w:val="24"/>
        </w:rPr>
        <w:t>1</w:t>
      </w:r>
      <w:r w:rsidR="00903C94" w:rsidRPr="0040360A">
        <w:rPr>
          <w:rFonts w:ascii="Arial Narrow" w:hAnsi="Arial Narrow"/>
          <w:sz w:val="24"/>
          <w:szCs w:val="24"/>
        </w:rPr>
        <w:t>.</w:t>
      </w:r>
      <w:r w:rsidRPr="0040360A">
        <w:rPr>
          <w:rFonts w:ascii="Arial Narrow" w:hAnsi="Arial Narrow"/>
          <w:sz w:val="24"/>
          <w:szCs w:val="24"/>
        </w:rPr>
        <w:t>5.</w:t>
      </w:r>
      <w:r w:rsidR="00903C94" w:rsidRPr="0040360A">
        <w:rPr>
          <w:rFonts w:ascii="Arial Narrow" w:hAnsi="Arial Narrow"/>
          <w:sz w:val="24"/>
          <w:szCs w:val="24"/>
        </w:rPr>
        <w:t xml:space="preserve"> </w:t>
      </w:r>
      <w:r w:rsidR="00EF4137" w:rsidRPr="0040360A">
        <w:rPr>
          <w:rFonts w:ascii="Arial Narrow" w:hAnsi="Arial Narrow"/>
          <w:sz w:val="24"/>
          <w:szCs w:val="24"/>
        </w:rPr>
        <w:t>Rozdzielni</w:t>
      </w:r>
      <w:r w:rsidR="00DB3C73" w:rsidRPr="0040360A">
        <w:rPr>
          <w:rFonts w:ascii="Arial Narrow" w:hAnsi="Arial Narrow"/>
          <w:sz w:val="24"/>
          <w:szCs w:val="24"/>
        </w:rPr>
        <w:t>e</w:t>
      </w:r>
      <w:r w:rsidR="00EF4137" w:rsidRPr="0040360A">
        <w:rPr>
          <w:rFonts w:ascii="Arial Narrow" w:hAnsi="Arial Narrow"/>
          <w:sz w:val="24"/>
          <w:szCs w:val="24"/>
        </w:rPr>
        <w:t xml:space="preserve"> </w:t>
      </w:r>
      <w:proofErr w:type="gramStart"/>
      <w:r w:rsidR="00EF4137" w:rsidRPr="0040360A">
        <w:rPr>
          <w:rFonts w:ascii="Arial Narrow" w:hAnsi="Arial Narrow"/>
          <w:sz w:val="24"/>
          <w:szCs w:val="24"/>
        </w:rPr>
        <w:t>elektryczn</w:t>
      </w:r>
      <w:r w:rsidR="00DB3C73" w:rsidRPr="0040360A">
        <w:rPr>
          <w:rFonts w:ascii="Arial Narrow" w:hAnsi="Arial Narrow"/>
          <w:sz w:val="24"/>
          <w:szCs w:val="24"/>
        </w:rPr>
        <w:t>e</w:t>
      </w:r>
      <w:r w:rsidR="00EF4137" w:rsidRPr="0040360A">
        <w:rPr>
          <w:rFonts w:ascii="Arial Narrow" w:hAnsi="Arial Narrow"/>
          <w:sz w:val="24"/>
          <w:szCs w:val="24"/>
        </w:rPr>
        <w:t>…………</w:t>
      </w:r>
      <w:r w:rsidR="0040360A">
        <w:rPr>
          <w:rFonts w:ascii="Arial Narrow" w:hAnsi="Arial Narrow"/>
          <w:sz w:val="24"/>
          <w:szCs w:val="24"/>
        </w:rPr>
        <w:t>. ................</w:t>
      </w:r>
      <w:r w:rsidR="00903C94" w:rsidRPr="0040360A">
        <w:rPr>
          <w:rFonts w:ascii="Arial Narrow" w:hAnsi="Arial Narrow"/>
          <w:sz w:val="24"/>
          <w:szCs w:val="24"/>
        </w:rPr>
        <w:t>............................</w:t>
      </w:r>
      <w:proofErr w:type="gramEnd"/>
      <w:r w:rsidR="00903C94" w:rsidRPr="0040360A">
        <w:rPr>
          <w:rFonts w:ascii="Arial Narrow" w:hAnsi="Arial Narrow"/>
          <w:sz w:val="24"/>
          <w:szCs w:val="24"/>
        </w:rPr>
        <w:t>............</w:t>
      </w:r>
      <w:r w:rsidR="00EF4137" w:rsidRPr="0040360A">
        <w:rPr>
          <w:rFonts w:ascii="Arial Narrow" w:hAnsi="Arial Narrow"/>
          <w:sz w:val="24"/>
          <w:szCs w:val="24"/>
        </w:rPr>
        <w:t>.........................</w:t>
      </w:r>
      <w:r w:rsidR="00EF4137" w:rsidRPr="0040360A">
        <w:rPr>
          <w:rFonts w:ascii="Arial Narrow" w:hAnsi="Arial Narrow"/>
          <w:sz w:val="24"/>
          <w:szCs w:val="24"/>
        </w:rPr>
        <w:tab/>
      </w:r>
      <w:proofErr w:type="gramStart"/>
      <w:r w:rsidR="008D200A" w:rsidRPr="0040360A">
        <w:rPr>
          <w:rFonts w:ascii="Arial Narrow" w:hAnsi="Arial Narrow"/>
          <w:sz w:val="24"/>
          <w:szCs w:val="24"/>
        </w:rPr>
        <w:t>str</w:t>
      </w:r>
      <w:proofErr w:type="gramEnd"/>
      <w:r w:rsidR="008D200A" w:rsidRPr="0040360A">
        <w:rPr>
          <w:rFonts w:ascii="Arial Narrow" w:hAnsi="Arial Narrow"/>
          <w:sz w:val="24"/>
          <w:szCs w:val="24"/>
        </w:rPr>
        <w:t xml:space="preserve">. </w:t>
      </w:r>
      <w:r w:rsidR="00544007">
        <w:rPr>
          <w:rFonts w:ascii="Arial Narrow" w:hAnsi="Arial Narrow"/>
          <w:sz w:val="24"/>
          <w:szCs w:val="24"/>
        </w:rPr>
        <w:t>4</w:t>
      </w:r>
    </w:p>
    <w:p w:rsidR="008B239F" w:rsidRPr="0040360A" w:rsidRDefault="008B239F" w:rsidP="00903C94">
      <w:pPr>
        <w:spacing w:after="0"/>
        <w:rPr>
          <w:rFonts w:ascii="Arial Narrow" w:hAnsi="Arial Narrow"/>
          <w:sz w:val="24"/>
          <w:szCs w:val="24"/>
        </w:rPr>
      </w:pPr>
    </w:p>
    <w:p w:rsidR="00903C94" w:rsidRPr="0040360A" w:rsidRDefault="00EF4137" w:rsidP="00903C94">
      <w:pPr>
        <w:spacing w:after="0"/>
        <w:rPr>
          <w:rFonts w:ascii="Arial Narrow" w:hAnsi="Arial Narrow"/>
          <w:sz w:val="24"/>
          <w:szCs w:val="24"/>
        </w:rPr>
      </w:pPr>
      <w:r w:rsidRPr="0040360A">
        <w:rPr>
          <w:rFonts w:ascii="Arial Narrow" w:hAnsi="Arial Narrow"/>
          <w:sz w:val="24"/>
          <w:szCs w:val="24"/>
        </w:rPr>
        <w:t>1.6</w:t>
      </w:r>
      <w:r w:rsidR="00903C94" w:rsidRPr="0040360A">
        <w:rPr>
          <w:rFonts w:ascii="Arial Narrow" w:hAnsi="Arial Narrow"/>
          <w:sz w:val="24"/>
          <w:szCs w:val="24"/>
        </w:rPr>
        <w:t xml:space="preserve">. Instalacja oświetlenia </w:t>
      </w:r>
      <w:proofErr w:type="gramStart"/>
      <w:r w:rsidR="00903C94" w:rsidRPr="0040360A">
        <w:rPr>
          <w:rFonts w:ascii="Arial Narrow" w:hAnsi="Arial Narrow"/>
          <w:sz w:val="24"/>
          <w:szCs w:val="24"/>
        </w:rPr>
        <w:t>podstawowego ....</w:t>
      </w:r>
      <w:r w:rsidR="0040360A">
        <w:rPr>
          <w:rFonts w:ascii="Arial Narrow" w:hAnsi="Arial Narrow"/>
          <w:sz w:val="24"/>
          <w:szCs w:val="24"/>
        </w:rPr>
        <w:t>.......................</w:t>
      </w:r>
      <w:r w:rsidR="00903C94" w:rsidRPr="0040360A">
        <w:rPr>
          <w:rFonts w:ascii="Arial Narrow" w:hAnsi="Arial Narrow"/>
          <w:sz w:val="24"/>
          <w:szCs w:val="24"/>
        </w:rPr>
        <w:t>.................</w:t>
      </w:r>
      <w:r w:rsidRPr="0040360A">
        <w:rPr>
          <w:rFonts w:ascii="Arial Narrow" w:hAnsi="Arial Narrow"/>
          <w:sz w:val="24"/>
          <w:szCs w:val="24"/>
        </w:rPr>
        <w:t>.....</w:t>
      </w:r>
      <w:proofErr w:type="gramEnd"/>
      <w:r w:rsidRPr="0040360A">
        <w:rPr>
          <w:rFonts w:ascii="Arial Narrow" w:hAnsi="Arial Narrow"/>
          <w:sz w:val="24"/>
          <w:szCs w:val="24"/>
        </w:rPr>
        <w:t>..........................</w:t>
      </w:r>
      <w:r w:rsidRPr="0040360A">
        <w:rPr>
          <w:rFonts w:ascii="Arial Narrow" w:hAnsi="Arial Narrow"/>
          <w:sz w:val="24"/>
          <w:szCs w:val="24"/>
        </w:rPr>
        <w:tab/>
      </w:r>
      <w:proofErr w:type="gramStart"/>
      <w:r w:rsidR="008D200A" w:rsidRPr="0040360A">
        <w:rPr>
          <w:rFonts w:ascii="Arial Narrow" w:hAnsi="Arial Narrow"/>
          <w:sz w:val="24"/>
          <w:szCs w:val="24"/>
        </w:rPr>
        <w:t>str</w:t>
      </w:r>
      <w:proofErr w:type="gramEnd"/>
      <w:r w:rsidR="008D200A" w:rsidRPr="0040360A">
        <w:rPr>
          <w:rFonts w:ascii="Arial Narrow" w:hAnsi="Arial Narrow"/>
          <w:sz w:val="24"/>
          <w:szCs w:val="24"/>
        </w:rPr>
        <w:t xml:space="preserve">. </w:t>
      </w:r>
      <w:r w:rsidR="00544007">
        <w:rPr>
          <w:rFonts w:ascii="Arial Narrow" w:hAnsi="Arial Narrow"/>
          <w:sz w:val="24"/>
          <w:szCs w:val="24"/>
        </w:rPr>
        <w:t>4</w:t>
      </w:r>
      <w:r w:rsidR="00903C94" w:rsidRPr="0040360A">
        <w:rPr>
          <w:rFonts w:ascii="Arial Narrow" w:hAnsi="Arial Narrow"/>
          <w:sz w:val="24"/>
          <w:szCs w:val="24"/>
        </w:rPr>
        <w:t xml:space="preserve"> </w:t>
      </w:r>
    </w:p>
    <w:p w:rsidR="008B239F" w:rsidRPr="0040360A" w:rsidRDefault="008B239F" w:rsidP="00903C94">
      <w:pPr>
        <w:spacing w:after="0"/>
        <w:rPr>
          <w:rFonts w:ascii="Arial Narrow" w:hAnsi="Arial Narrow"/>
          <w:sz w:val="24"/>
          <w:szCs w:val="24"/>
        </w:rPr>
      </w:pPr>
    </w:p>
    <w:p w:rsidR="00903C94" w:rsidRPr="0040360A" w:rsidRDefault="00EF4137" w:rsidP="00903C94">
      <w:pPr>
        <w:spacing w:after="0"/>
        <w:rPr>
          <w:rFonts w:ascii="Arial Narrow" w:hAnsi="Arial Narrow"/>
          <w:sz w:val="24"/>
          <w:szCs w:val="24"/>
        </w:rPr>
      </w:pPr>
      <w:r w:rsidRPr="0040360A">
        <w:rPr>
          <w:rFonts w:ascii="Arial Narrow" w:hAnsi="Arial Narrow"/>
          <w:sz w:val="24"/>
          <w:szCs w:val="24"/>
        </w:rPr>
        <w:t>1</w:t>
      </w:r>
      <w:r w:rsidR="00903C94" w:rsidRPr="0040360A">
        <w:rPr>
          <w:rFonts w:ascii="Arial Narrow" w:hAnsi="Arial Narrow"/>
          <w:sz w:val="24"/>
          <w:szCs w:val="24"/>
        </w:rPr>
        <w:t>.</w:t>
      </w:r>
      <w:r w:rsidRPr="0040360A">
        <w:rPr>
          <w:rFonts w:ascii="Arial Narrow" w:hAnsi="Arial Narrow"/>
          <w:sz w:val="24"/>
          <w:szCs w:val="24"/>
        </w:rPr>
        <w:t>7</w:t>
      </w:r>
      <w:r w:rsidR="00903C94" w:rsidRPr="0040360A">
        <w:rPr>
          <w:rFonts w:ascii="Arial Narrow" w:hAnsi="Arial Narrow"/>
          <w:sz w:val="24"/>
          <w:szCs w:val="24"/>
        </w:rPr>
        <w:t>. Instalacja oświetlenia awaryjnego</w:t>
      </w:r>
      <w:r w:rsidR="00705A99" w:rsidRPr="0040360A">
        <w:rPr>
          <w:rFonts w:ascii="Arial Narrow" w:hAnsi="Arial Narrow"/>
          <w:sz w:val="24"/>
          <w:szCs w:val="24"/>
        </w:rPr>
        <w:t xml:space="preserve"> i ewakuacyjnego.</w:t>
      </w:r>
      <w:r w:rsidR="0040360A">
        <w:rPr>
          <w:rFonts w:ascii="Arial Narrow" w:hAnsi="Arial Narrow"/>
          <w:sz w:val="24"/>
          <w:szCs w:val="24"/>
        </w:rPr>
        <w:t>...........</w:t>
      </w:r>
      <w:r w:rsidR="00903C94" w:rsidRPr="0040360A">
        <w:rPr>
          <w:rFonts w:ascii="Arial Narrow" w:hAnsi="Arial Narrow"/>
          <w:sz w:val="24"/>
          <w:szCs w:val="24"/>
        </w:rPr>
        <w:t>..........................................</w:t>
      </w:r>
      <w:r w:rsidRPr="0040360A">
        <w:rPr>
          <w:rFonts w:ascii="Arial Narrow" w:hAnsi="Arial Narrow"/>
          <w:sz w:val="24"/>
          <w:szCs w:val="24"/>
        </w:rPr>
        <w:tab/>
      </w:r>
      <w:proofErr w:type="gramStart"/>
      <w:r w:rsidR="008D200A" w:rsidRPr="0040360A">
        <w:rPr>
          <w:rFonts w:ascii="Arial Narrow" w:hAnsi="Arial Narrow"/>
          <w:sz w:val="24"/>
          <w:szCs w:val="24"/>
        </w:rPr>
        <w:t>str</w:t>
      </w:r>
      <w:proofErr w:type="gramEnd"/>
      <w:r w:rsidR="008D200A" w:rsidRPr="0040360A">
        <w:rPr>
          <w:rFonts w:ascii="Arial Narrow" w:hAnsi="Arial Narrow"/>
          <w:sz w:val="24"/>
          <w:szCs w:val="24"/>
        </w:rPr>
        <w:t xml:space="preserve">. </w:t>
      </w:r>
      <w:r w:rsidR="00D512BE">
        <w:rPr>
          <w:rFonts w:ascii="Arial Narrow" w:hAnsi="Arial Narrow"/>
          <w:sz w:val="24"/>
          <w:szCs w:val="24"/>
        </w:rPr>
        <w:t>6</w:t>
      </w:r>
    </w:p>
    <w:p w:rsidR="008B239F" w:rsidRPr="0040360A" w:rsidRDefault="008B239F" w:rsidP="00903C94">
      <w:pPr>
        <w:spacing w:after="0"/>
        <w:rPr>
          <w:rFonts w:ascii="Arial Narrow" w:hAnsi="Arial Narrow"/>
          <w:sz w:val="24"/>
          <w:szCs w:val="24"/>
        </w:rPr>
      </w:pPr>
    </w:p>
    <w:p w:rsidR="00903C94" w:rsidRPr="0040360A" w:rsidRDefault="00EF4137" w:rsidP="00903C94">
      <w:pPr>
        <w:spacing w:after="0"/>
        <w:rPr>
          <w:rFonts w:ascii="Arial Narrow" w:hAnsi="Arial Narrow"/>
          <w:sz w:val="24"/>
          <w:szCs w:val="24"/>
        </w:rPr>
      </w:pPr>
      <w:r w:rsidRPr="0040360A">
        <w:rPr>
          <w:rFonts w:ascii="Arial Narrow" w:hAnsi="Arial Narrow"/>
          <w:sz w:val="24"/>
          <w:szCs w:val="24"/>
        </w:rPr>
        <w:t>1.8. Instalacja oświetlenia zewnętrznego</w:t>
      </w:r>
      <w:r w:rsidR="00903C94" w:rsidRPr="0040360A">
        <w:rPr>
          <w:rFonts w:ascii="Arial Narrow" w:hAnsi="Arial Narrow"/>
          <w:sz w:val="24"/>
          <w:szCs w:val="24"/>
        </w:rPr>
        <w:t>...............</w:t>
      </w:r>
      <w:r w:rsidR="0040360A">
        <w:rPr>
          <w:rFonts w:ascii="Arial Narrow" w:hAnsi="Arial Narrow"/>
          <w:sz w:val="24"/>
          <w:szCs w:val="24"/>
        </w:rPr>
        <w:t>.......................</w:t>
      </w:r>
      <w:r w:rsidR="00903C94" w:rsidRPr="0040360A">
        <w:rPr>
          <w:rFonts w:ascii="Arial Narrow" w:hAnsi="Arial Narrow"/>
          <w:sz w:val="24"/>
          <w:szCs w:val="24"/>
        </w:rPr>
        <w:t>.......................................</w:t>
      </w:r>
      <w:r w:rsidRPr="0040360A">
        <w:rPr>
          <w:rFonts w:ascii="Arial Narrow" w:hAnsi="Arial Narrow"/>
          <w:sz w:val="24"/>
          <w:szCs w:val="24"/>
        </w:rPr>
        <w:tab/>
      </w:r>
      <w:proofErr w:type="gramStart"/>
      <w:r w:rsidR="00B15D6C" w:rsidRPr="0040360A">
        <w:rPr>
          <w:rFonts w:ascii="Arial Narrow" w:hAnsi="Arial Narrow"/>
          <w:sz w:val="24"/>
          <w:szCs w:val="24"/>
        </w:rPr>
        <w:t>str</w:t>
      </w:r>
      <w:proofErr w:type="gramEnd"/>
      <w:r w:rsidR="00B15D6C" w:rsidRPr="0040360A">
        <w:rPr>
          <w:rFonts w:ascii="Arial Narrow" w:hAnsi="Arial Narrow"/>
          <w:sz w:val="24"/>
          <w:szCs w:val="24"/>
        </w:rPr>
        <w:t xml:space="preserve">. </w:t>
      </w:r>
      <w:r w:rsidR="00D512BE">
        <w:rPr>
          <w:rFonts w:ascii="Arial Narrow" w:hAnsi="Arial Narrow"/>
          <w:sz w:val="24"/>
          <w:szCs w:val="24"/>
        </w:rPr>
        <w:t>7</w:t>
      </w:r>
    </w:p>
    <w:p w:rsidR="008B239F" w:rsidRPr="0040360A" w:rsidRDefault="008B239F" w:rsidP="00903C94">
      <w:pPr>
        <w:spacing w:after="0"/>
        <w:rPr>
          <w:rFonts w:ascii="Arial Narrow" w:hAnsi="Arial Narrow"/>
          <w:sz w:val="24"/>
          <w:szCs w:val="24"/>
        </w:rPr>
      </w:pPr>
    </w:p>
    <w:p w:rsidR="00DC3397" w:rsidRPr="0040360A" w:rsidRDefault="00EF4137" w:rsidP="00DC3397">
      <w:pPr>
        <w:spacing w:after="0"/>
        <w:rPr>
          <w:rFonts w:ascii="Arial Narrow" w:hAnsi="Arial Narrow"/>
          <w:sz w:val="24"/>
          <w:szCs w:val="24"/>
        </w:rPr>
      </w:pPr>
      <w:bookmarkStart w:id="1" w:name="_Hlk518335220"/>
      <w:r w:rsidRPr="0040360A">
        <w:rPr>
          <w:rFonts w:ascii="Arial Narrow" w:hAnsi="Arial Narrow"/>
          <w:sz w:val="24"/>
          <w:szCs w:val="24"/>
        </w:rPr>
        <w:t>1</w:t>
      </w:r>
      <w:r w:rsidR="00DC3397" w:rsidRPr="0040360A">
        <w:rPr>
          <w:rFonts w:ascii="Arial Narrow" w:hAnsi="Arial Narrow"/>
          <w:sz w:val="24"/>
          <w:szCs w:val="24"/>
        </w:rPr>
        <w:t>.</w:t>
      </w:r>
      <w:r w:rsidR="00B262BE">
        <w:rPr>
          <w:rFonts w:ascii="Arial Narrow" w:hAnsi="Arial Narrow"/>
          <w:sz w:val="24"/>
          <w:szCs w:val="24"/>
        </w:rPr>
        <w:t>9</w:t>
      </w:r>
      <w:r w:rsidRPr="0040360A">
        <w:rPr>
          <w:rFonts w:ascii="Arial Narrow" w:hAnsi="Arial Narrow"/>
          <w:sz w:val="24"/>
          <w:szCs w:val="24"/>
        </w:rPr>
        <w:t xml:space="preserve">. Instalacja odgromowa i </w:t>
      </w:r>
      <w:bookmarkEnd w:id="1"/>
      <w:r w:rsidR="00697D34" w:rsidRPr="0040360A">
        <w:rPr>
          <w:rFonts w:ascii="Arial Narrow" w:hAnsi="Arial Narrow"/>
          <w:sz w:val="24"/>
          <w:szCs w:val="24"/>
        </w:rPr>
        <w:t>wyrównawcza GSW</w:t>
      </w:r>
      <w:r w:rsidR="0040360A">
        <w:rPr>
          <w:rFonts w:ascii="Arial Narrow" w:hAnsi="Arial Narrow"/>
          <w:sz w:val="24"/>
          <w:szCs w:val="24"/>
        </w:rPr>
        <w:t>………………………………</w:t>
      </w:r>
      <w:r w:rsidR="00DC3397" w:rsidRPr="0040360A">
        <w:rPr>
          <w:rFonts w:ascii="Arial Narrow" w:hAnsi="Arial Narrow"/>
          <w:sz w:val="24"/>
          <w:szCs w:val="24"/>
        </w:rPr>
        <w:t>………</w:t>
      </w:r>
      <w:r w:rsidRPr="0040360A">
        <w:rPr>
          <w:rFonts w:ascii="Arial Narrow" w:hAnsi="Arial Narrow"/>
          <w:sz w:val="24"/>
          <w:szCs w:val="24"/>
        </w:rPr>
        <w:t>…….</w:t>
      </w:r>
      <w:r w:rsidRPr="0040360A">
        <w:rPr>
          <w:rFonts w:ascii="Arial Narrow" w:hAnsi="Arial Narrow"/>
          <w:sz w:val="24"/>
          <w:szCs w:val="24"/>
        </w:rPr>
        <w:tab/>
      </w:r>
      <w:proofErr w:type="gramStart"/>
      <w:r w:rsidR="00DC3397" w:rsidRPr="0040360A">
        <w:rPr>
          <w:rFonts w:ascii="Arial Narrow" w:hAnsi="Arial Narrow"/>
          <w:sz w:val="24"/>
          <w:szCs w:val="24"/>
        </w:rPr>
        <w:t>str</w:t>
      </w:r>
      <w:proofErr w:type="gramEnd"/>
      <w:r w:rsidR="00DC3397" w:rsidRPr="0040360A">
        <w:rPr>
          <w:rFonts w:ascii="Arial Narrow" w:hAnsi="Arial Narrow"/>
          <w:sz w:val="24"/>
          <w:szCs w:val="24"/>
        </w:rPr>
        <w:t>.</w:t>
      </w:r>
      <w:r w:rsidR="00B15D6C" w:rsidRPr="0040360A">
        <w:rPr>
          <w:rFonts w:ascii="Arial Narrow" w:hAnsi="Arial Narrow"/>
          <w:sz w:val="24"/>
          <w:szCs w:val="24"/>
        </w:rPr>
        <w:t xml:space="preserve"> </w:t>
      </w:r>
      <w:r w:rsidR="00D512BE">
        <w:rPr>
          <w:rFonts w:ascii="Arial Narrow" w:hAnsi="Arial Narrow"/>
          <w:sz w:val="24"/>
          <w:szCs w:val="24"/>
        </w:rPr>
        <w:t>7</w:t>
      </w:r>
    </w:p>
    <w:p w:rsidR="008B239F" w:rsidRPr="0040360A" w:rsidRDefault="008B239F" w:rsidP="00DC3397">
      <w:pPr>
        <w:spacing w:after="0"/>
        <w:rPr>
          <w:rFonts w:ascii="Arial Narrow" w:hAnsi="Arial Narrow"/>
          <w:sz w:val="24"/>
          <w:szCs w:val="24"/>
        </w:rPr>
      </w:pPr>
    </w:p>
    <w:p w:rsidR="00AD45D8" w:rsidRPr="0040360A" w:rsidRDefault="00EF4137" w:rsidP="00903C94">
      <w:pPr>
        <w:spacing w:after="0"/>
        <w:rPr>
          <w:rFonts w:ascii="Arial Narrow" w:hAnsi="Arial Narrow"/>
          <w:sz w:val="24"/>
          <w:szCs w:val="24"/>
        </w:rPr>
      </w:pPr>
      <w:r w:rsidRPr="0040360A">
        <w:rPr>
          <w:rFonts w:ascii="Arial Narrow" w:hAnsi="Arial Narrow"/>
          <w:sz w:val="24"/>
          <w:szCs w:val="24"/>
        </w:rPr>
        <w:t>1</w:t>
      </w:r>
      <w:r w:rsidR="00903C94" w:rsidRPr="0040360A">
        <w:rPr>
          <w:rFonts w:ascii="Arial Narrow" w:hAnsi="Arial Narrow"/>
          <w:sz w:val="24"/>
          <w:szCs w:val="24"/>
        </w:rPr>
        <w:t>.</w:t>
      </w:r>
      <w:r w:rsidRPr="0040360A">
        <w:rPr>
          <w:rFonts w:ascii="Arial Narrow" w:hAnsi="Arial Narrow"/>
          <w:sz w:val="24"/>
          <w:szCs w:val="24"/>
        </w:rPr>
        <w:t>1</w:t>
      </w:r>
      <w:r w:rsidR="00B262BE">
        <w:rPr>
          <w:rFonts w:ascii="Arial Narrow" w:hAnsi="Arial Narrow"/>
          <w:sz w:val="24"/>
          <w:szCs w:val="24"/>
        </w:rPr>
        <w:t>0</w:t>
      </w:r>
      <w:r w:rsidRPr="0040360A">
        <w:rPr>
          <w:rFonts w:ascii="Arial Narrow" w:hAnsi="Arial Narrow"/>
          <w:sz w:val="24"/>
          <w:szCs w:val="24"/>
        </w:rPr>
        <w:t>.</w:t>
      </w:r>
      <w:r w:rsidR="00AD45D8" w:rsidRPr="0040360A">
        <w:rPr>
          <w:rFonts w:ascii="Arial Narrow" w:hAnsi="Arial Narrow"/>
          <w:sz w:val="24"/>
          <w:szCs w:val="24"/>
        </w:rPr>
        <w:t xml:space="preserve"> </w:t>
      </w:r>
      <w:r w:rsidRPr="0040360A">
        <w:rPr>
          <w:rFonts w:ascii="Arial Narrow" w:hAnsi="Arial Narrow"/>
          <w:sz w:val="24"/>
          <w:szCs w:val="24"/>
        </w:rPr>
        <w:t xml:space="preserve">Ochrona przetężeniowa instalacji elektroenergetycznych i dobór </w:t>
      </w:r>
      <w:proofErr w:type="gramStart"/>
      <w:r w:rsidRPr="0040360A">
        <w:rPr>
          <w:rFonts w:ascii="Arial Narrow" w:hAnsi="Arial Narrow"/>
          <w:sz w:val="24"/>
          <w:szCs w:val="24"/>
        </w:rPr>
        <w:t xml:space="preserve">przewodów </w:t>
      </w:r>
      <w:r w:rsidR="0040360A">
        <w:rPr>
          <w:rFonts w:ascii="Arial Narrow" w:hAnsi="Arial Narrow"/>
          <w:sz w:val="24"/>
          <w:szCs w:val="24"/>
        </w:rPr>
        <w:t>......</w:t>
      </w:r>
      <w:r w:rsidR="00B15D6C" w:rsidRPr="0040360A">
        <w:rPr>
          <w:rFonts w:ascii="Arial Narrow" w:hAnsi="Arial Narrow"/>
          <w:sz w:val="24"/>
          <w:szCs w:val="24"/>
        </w:rPr>
        <w:t>......str</w:t>
      </w:r>
      <w:proofErr w:type="gramEnd"/>
      <w:r w:rsidR="00B15D6C" w:rsidRPr="0040360A">
        <w:rPr>
          <w:rFonts w:ascii="Arial Narrow" w:hAnsi="Arial Narrow"/>
          <w:sz w:val="24"/>
          <w:szCs w:val="24"/>
        </w:rPr>
        <w:t xml:space="preserve">. </w:t>
      </w:r>
      <w:r w:rsidR="00D512BE">
        <w:rPr>
          <w:rFonts w:ascii="Arial Narrow" w:hAnsi="Arial Narrow"/>
          <w:sz w:val="24"/>
          <w:szCs w:val="24"/>
        </w:rPr>
        <w:t>7</w:t>
      </w:r>
    </w:p>
    <w:p w:rsidR="008B239F" w:rsidRPr="0040360A" w:rsidRDefault="008B239F" w:rsidP="00903C94">
      <w:pPr>
        <w:spacing w:after="0"/>
        <w:rPr>
          <w:rFonts w:ascii="Arial Narrow" w:hAnsi="Arial Narrow"/>
          <w:sz w:val="24"/>
          <w:szCs w:val="24"/>
        </w:rPr>
      </w:pPr>
    </w:p>
    <w:p w:rsidR="00AD45D8" w:rsidRPr="0040360A" w:rsidRDefault="00EF4137" w:rsidP="00903C94">
      <w:pPr>
        <w:spacing w:after="0"/>
        <w:rPr>
          <w:rFonts w:ascii="Arial Narrow" w:hAnsi="Arial Narrow"/>
          <w:sz w:val="24"/>
          <w:szCs w:val="24"/>
        </w:rPr>
      </w:pPr>
      <w:r w:rsidRPr="0040360A">
        <w:rPr>
          <w:rFonts w:ascii="Arial Narrow" w:hAnsi="Arial Narrow"/>
          <w:sz w:val="24"/>
          <w:szCs w:val="24"/>
        </w:rPr>
        <w:t>1.1</w:t>
      </w:r>
      <w:r w:rsidR="00B262BE">
        <w:rPr>
          <w:rFonts w:ascii="Arial Narrow" w:hAnsi="Arial Narrow"/>
          <w:sz w:val="24"/>
          <w:szCs w:val="24"/>
        </w:rPr>
        <w:t>1</w:t>
      </w:r>
      <w:r w:rsidRPr="0040360A">
        <w:rPr>
          <w:rFonts w:ascii="Arial Narrow" w:hAnsi="Arial Narrow"/>
          <w:sz w:val="24"/>
          <w:szCs w:val="24"/>
        </w:rPr>
        <w:t>.</w:t>
      </w:r>
      <w:r w:rsidR="00903C94" w:rsidRPr="0040360A">
        <w:rPr>
          <w:rFonts w:ascii="Arial Narrow" w:hAnsi="Arial Narrow"/>
          <w:sz w:val="24"/>
          <w:szCs w:val="24"/>
        </w:rPr>
        <w:t xml:space="preserve"> </w:t>
      </w:r>
      <w:r w:rsidRPr="0040360A">
        <w:rPr>
          <w:rFonts w:ascii="Arial Narrow" w:hAnsi="Arial Narrow"/>
          <w:sz w:val="24"/>
          <w:szCs w:val="24"/>
        </w:rPr>
        <w:t>Dodatkowa ochrona przeciwporażeniowa…….</w:t>
      </w:r>
      <w:r w:rsidR="0040360A">
        <w:rPr>
          <w:rFonts w:ascii="Arial Narrow" w:hAnsi="Arial Narrow"/>
          <w:sz w:val="24"/>
          <w:szCs w:val="24"/>
        </w:rPr>
        <w:t>.....</w:t>
      </w:r>
      <w:r w:rsidR="00903C94" w:rsidRPr="0040360A">
        <w:rPr>
          <w:rFonts w:ascii="Arial Narrow" w:hAnsi="Arial Narrow"/>
          <w:sz w:val="24"/>
          <w:szCs w:val="24"/>
        </w:rPr>
        <w:t>.....................................................</w:t>
      </w:r>
      <w:r w:rsidR="00B15D6C" w:rsidRPr="0040360A">
        <w:rPr>
          <w:rFonts w:ascii="Arial Narrow" w:hAnsi="Arial Narrow"/>
          <w:sz w:val="24"/>
          <w:szCs w:val="24"/>
        </w:rPr>
        <w:t>..</w:t>
      </w:r>
      <w:proofErr w:type="gramStart"/>
      <w:r w:rsidR="00B15D6C" w:rsidRPr="0040360A">
        <w:rPr>
          <w:rFonts w:ascii="Arial Narrow" w:hAnsi="Arial Narrow"/>
          <w:sz w:val="24"/>
          <w:szCs w:val="24"/>
        </w:rPr>
        <w:t>str</w:t>
      </w:r>
      <w:proofErr w:type="gramEnd"/>
      <w:r w:rsidR="00B15D6C" w:rsidRPr="0040360A">
        <w:rPr>
          <w:rFonts w:ascii="Arial Narrow" w:hAnsi="Arial Narrow"/>
          <w:sz w:val="24"/>
          <w:szCs w:val="24"/>
        </w:rPr>
        <w:t xml:space="preserve">. </w:t>
      </w:r>
      <w:r w:rsidR="00D512BE">
        <w:rPr>
          <w:rFonts w:ascii="Arial Narrow" w:hAnsi="Arial Narrow"/>
          <w:sz w:val="24"/>
          <w:szCs w:val="24"/>
        </w:rPr>
        <w:t>7</w:t>
      </w:r>
    </w:p>
    <w:p w:rsidR="008B239F" w:rsidRPr="0040360A" w:rsidRDefault="008B239F" w:rsidP="00903C94">
      <w:pPr>
        <w:spacing w:after="0"/>
        <w:rPr>
          <w:rFonts w:ascii="Arial Narrow" w:hAnsi="Arial Narrow"/>
          <w:sz w:val="24"/>
          <w:szCs w:val="24"/>
        </w:rPr>
      </w:pPr>
    </w:p>
    <w:p w:rsidR="00AD45D8" w:rsidRPr="0040360A" w:rsidRDefault="008B239F" w:rsidP="00903C94">
      <w:pPr>
        <w:spacing w:after="0"/>
        <w:rPr>
          <w:rFonts w:ascii="Arial Narrow" w:hAnsi="Arial Narrow"/>
          <w:sz w:val="24"/>
          <w:szCs w:val="24"/>
        </w:rPr>
      </w:pPr>
      <w:r w:rsidRPr="0040360A">
        <w:rPr>
          <w:rFonts w:ascii="Arial Narrow" w:hAnsi="Arial Narrow"/>
          <w:sz w:val="24"/>
          <w:szCs w:val="24"/>
        </w:rPr>
        <w:t>1.1</w:t>
      </w:r>
      <w:r w:rsidR="00B262BE">
        <w:rPr>
          <w:rFonts w:ascii="Arial Narrow" w:hAnsi="Arial Narrow"/>
          <w:sz w:val="24"/>
          <w:szCs w:val="24"/>
        </w:rPr>
        <w:t>2</w:t>
      </w:r>
      <w:r w:rsidR="00306AE1" w:rsidRPr="0040360A">
        <w:rPr>
          <w:rFonts w:ascii="Arial Narrow" w:hAnsi="Arial Narrow"/>
          <w:sz w:val="24"/>
          <w:szCs w:val="24"/>
        </w:rPr>
        <w:t xml:space="preserve">. </w:t>
      </w:r>
      <w:r w:rsidR="0040360A">
        <w:rPr>
          <w:rFonts w:ascii="Arial Narrow" w:hAnsi="Arial Narrow"/>
          <w:sz w:val="24"/>
          <w:szCs w:val="24"/>
        </w:rPr>
        <w:t>Obliczenia…</w:t>
      </w:r>
      <w:r w:rsidRPr="0040360A">
        <w:rPr>
          <w:rFonts w:ascii="Arial Narrow" w:hAnsi="Arial Narrow"/>
          <w:sz w:val="24"/>
          <w:szCs w:val="24"/>
        </w:rPr>
        <w:t>………………………………………………………………………………….</w:t>
      </w:r>
      <w:r w:rsidRPr="0040360A">
        <w:rPr>
          <w:rFonts w:ascii="Arial Narrow" w:hAnsi="Arial Narrow"/>
          <w:sz w:val="24"/>
          <w:szCs w:val="24"/>
        </w:rPr>
        <w:tab/>
      </w:r>
      <w:proofErr w:type="gramStart"/>
      <w:r w:rsidRPr="0040360A">
        <w:rPr>
          <w:rFonts w:ascii="Arial Narrow" w:hAnsi="Arial Narrow"/>
          <w:sz w:val="24"/>
          <w:szCs w:val="24"/>
        </w:rPr>
        <w:t>str</w:t>
      </w:r>
      <w:proofErr w:type="gramEnd"/>
      <w:r w:rsidRPr="0040360A">
        <w:rPr>
          <w:rFonts w:ascii="Arial Narrow" w:hAnsi="Arial Narrow"/>
          <w:sz w:val="24"/>
          <w:szCs w:val="24"/>
        </w:rPr>
        <w:t>.</w:t>
      </w:r>
      <w:r w:rsidR="003F3474" w:rsidRPr="0040360A">
        <w:rPr>
          <w:rFonts w:ascii="Arial Narrow" w:hAnsi="Arial Narrow"/>
          <w:sz w:val="24"/>
          <w:szCs w:val="24"/>
        </w:rPr>
        <w:t xml:space="preserve"> </w:t>
      </w:r>
      <w:r w:rsidR="00D512BE">
        <w:rPr>
          <w:rFonts w:ascii="Arial Narrow" w:hAnsi="Arial Narrow"/>
          <w:sz w:val="24"/>
          <w:szCs w:val="24"/>
        </w:rPr>
        <w:t>8</w:t>
      </w:r>
    </w:p>
    <w:p w:rsidR="00DB3C73" w:rsidRPr="0040360A" w:rsidRDefault="00DB3C73" w:rsidP="00903C94">
      <w:pPr>
        <w:spacing w:after="0"/>
        <w:rPr>
          <w:rFonts w:ascii="Arial Narrow" w:hAnsi="Arial Narrow"/>
          <w:sz w:val="24"/>
          <w:szCs w:val="24"/>
        </w:rPr>
      </w:pPr>
    </w:p>
    <w:p w:rsidR="006C0E99" w:rsidRPr="0040360A" w:rsidRDefault="006C0E99" w:rsidP="00903C94">
      <w:pPr>
        <w:spacing w:after="0"/>
        <w:rPr>
          <w:rFonts w:ascii="Arial Narrow" w:hAnsi="Arial Narrow"/>
          <w:sz w:val="24"/>
          <w:szCs w:val="24"/>
        </w:rPr>
      </w:pPr>
      <w:r w:rsidRPr="0040360A">
        <w:rPr>
          <w:rFonts w:ascii="Arial Narrow" w:hAnsi="Arial Narrow"/>
          <w:sz w:val="24"/>
          <w:szCs w:val="24"/>
        </w:rPr>
        <w:t>1.1</w:t>
      </w:r>
      <w:r w:rsidR="00B262BE">
        <w:rPr>
          <w:rFonts w:ascii="Arial Narrow" w:hAnsi="Arial Narrow"/>
          <w:sz w:val="24"/>
          <w:szCs w:val="24"/>
        </w:rPr>
        <w:t>3</w:t>
      </w:r>
      <w:r w:rsidRPr="0040360A">
        <w:rPr>
          <w:rFonts w:ascii="Arial Narrow" w:hAnsi="Arial Narrow"/>
          <w:sz w:val="24"/>
          <w:szCs w:val="24"/>
        </w:rPr>
        <w:t>.</w:t>
      </w:r>
      <w:r w:rsidR="003F3474" w:rsidRPr="0040360A">
        <w:rPr>
          <w:rFonts w:ascii="Arial Narrow" w:hAnsi="Arial Narrow"/>
          <w:sz w:val="24"/>
          <w:szCs w:val="24"/>
        </w:rPr>
        <w:t xml:space="preserve"> Podstawa opracowania </w:t>
      </w:r>
      <w:r w:rsidR="0040360A">
        <w:rPr>
          <w:rFonts w:ascii="Arial Narrow" w:hAnsi="Arial Narrow"/>
          <w:sz w:val="24"/>
          <w:szCs w:val="24"/>
        </w:rPr>
        <w:t>…………</w:t>
      </w:r>
      <w:r w:rsidRPr="0040360A">
        <w:rPr>
          <w:rFonts w:ascii="Arial Narrow" w:hAnsi="Arial Narrow"/>
          <w:sz w:val="24"/>
          <w:szCs w:val="24"/>
        </w:rPr>
        <w:t>…………………………………………………………..</w:t>
      </w:r>
      <w:proofErr w:type="gramStart"/>
      <w:r w:rsidR="003F3474" w:rsidRPr="0040360A">
        <w:rPr>
          <w:rFonts w:ascii="Arial Narrow" w:hAnsi="Arial Narrow"/>
          <w:sz w:val="24"/>
          <w:szCs w:val="24"/>
        </w:rPr>
        <w:t>s</w:t>
      </w:r>
      <w:r w:rsidRPr="0040360A">
        <w:rPr>
          <w:rFonts w:ascii="Arial Narrow" w:hAnsi="Arial Narrow"/>
          <w:sz w:val="24"/>
          <w:szCs w:val="24"/>
        </w:rPr>
        <w:t>tr</w:t>
      </w:r>
      <w:proofErr w:type="gramEnd"/>
      <w:r w:rsidRPr="0040360A">
        <w:rPr>
          <w:rFonts w:ascii="Arial Narrow" w:hAnsi="Arial Narrow"/>
          <w:sz w:val="24"/>
          <w:szCs w:val="24"/>
        </w:rPr>
        <w:t>.</w:t>
      </w:r>
      <w:r w:rsidR="003F3474" w:rsidRPr="0040360A">
        <w:rPr>
          <w:rFonts w:ascii="Arial Narrow" w:hAnsi="Arial Narrow"/>
          <w:sz w:val="24"/>
          <w:szCs w:val="24"/>
        </w:rPr>
        <w:t xml:space="preserve"> </w:t>
      </w:r>
      <w:r w:rsidR="00D512BE">
        <w:rPr>
          <w:rFonts w:ascii="Arial Narrow" w:hAnsi="Arial Narrow"/>
          <w:sz w:val="24"/>
          <w:szCs w:val="24"/>
        </w:rPr>
        <w:t>10</w:t>
      </w:r>
    </w:p>
    <w:p w:rsidR="005E787B" w:rsidRPr="0040360A" w:rsidRDefault="005E787B" w:rsidP="00903C94">
      <w:pPr>
        <w:spacing w:after="0"/>
        <w:rPr>
          <w:rFonts w:ascii="Arial Narrow" w:hAnsi="Arial Narrow"/>
          <w:sz w:val="24"/>
          <w:szCs w:val="24"/>
        </w:rPr>
      </w:pPr>
    </w:p>
    <w:p w:rsidR="00E40C65" w:rsidRPr="00E40C65" w:rsidRDefault="005E787B" w:rsidP="00E40C65">
      <w:pPr>
        <w:spacing w:after="0" w:line="240" w:lineRule="auto"/>
        <w:rPr>
          <w:rFonts w:ascii="Arial Narrow" w:hAnsi="Arial Narrow"/>
          <w:sz w:val="24"/>
          <w:szCs w:val="24"/>
        </w:rPr>
      </w:pPr>
      <w:r w:rsidRPr="0040360A">
        <w:rPr>
          <w:rFonts w:ascii="Arial Narrow" w:hAnsi="Arial Narrow"/>
          <w:sz w:val="24"/>
          <w:szCs w:val="24"/>
        </w:rPr>
        <w:t>1.1</w:t>
      </w:r>
      <w:r w:rsidR="00B262BE">
        <w:rPr>
          <w:rFonts w:ascii="Arial Narrow" w:hAnsi="Arial Narrow"/>
          <w:sz w:val="24"/>
          <w:szCs w:val="24"/>
        </w:rPr>
        <w:t>4</w:t>
      </w:r>
      <w:r w:rsidRPr="0040360A">
        <w:rPr>
          <w:rFonts w:ascii="Arial Narrow" w:hAnsi="Arial Narrow"/>
          <w:sz w:val="24"/>
          <w:szCs w:val="24"/>
        </w:rPr>
        <w:t xml:space="preserve">. </w:t>
      </w:r>
      <w:r w:rsidR="00E40C65" w:rsidRPr="00E40C65">
        <w:rPr>
          <w:rFonts w:ascii="Arial Narrow" w:hAnsi="Arial Narrow" w:cs="Times New Roman"/>
          <w:bCs/>
          <w:sz w:val="24"/>
          <w:szCs w:val="24"/>
        </w:rPr>
        <w:t>INFORMACJA DOTYCZĄCA BEZPIECZEŃSTWA</w:t>
      </w:r>
      <w:r w:rsidR="00E40C65">
        <w:rPr>
          <w:rFonts w:ascii="Arial Narrow" w:hAnsi="Arial Narrow" w:cs="Times New Roman"/>
          <w:bCs/>
          <w:sz w:val="24"/>
          <w:szCs w:val="24"/>
        </w:rPr>
        <w:t xml:space="preserve"> </w:t>
      </w:r>
      <w:r w:rsidR="00E40C65" w:rsidRPr="00E40C65">
        <w:rPr>
          <w:rFonts w:ascii="Arial Narrow" w:hAnsi="Arial Narrow" w:cs="Times New Roman"/>
          <w:bCs/>
          <w:sz w:val="24"/>
          <w:szCs w:val="24"/>
        </w:rPr>
        <w:t>I OCHRONY ZDROWIA</w:t>
      </w:r>
      <w:r w:rsidR="00D512BE">
        <w:rPr>
          <w:rFonts w:ascii="Arial Narrow" w:hAnsi="Arial Narrow" w:cs="Times New Roman"/>
          <w:bCs/>
          <w:sz w:val="24"/>
          <w:szCs w:val="24"/>
        </w:rPr>
        <w:t>………...</w:t>
      </w:r>
      <w:proofErr w:type="gramStart"/>
      <w:r w:rsidR="00D512BE">
        <w:rPr>
          <w:rFonts w:ascii="Arial Narrow" w:hAnsi="Arial Narrow" w:cs="Times New Roman"/>
          <w:bCs/>
          <w:sz w:val="24"/>
          <w:szCs w:val="24"/>
        </w:rPr>
        <w:t>str</w:t>
      </w:r>
      <w:proofErr w:type="gramEnd"/>
      <w:r w:rsidR="00D512BE">
        <w:rPr>
          <w:rFonts w:ascii="Arial Narrow" w:hAnsi="Arial Narrow" w:cs="Times New Roman"/>
          <w:bCs/>
          <w:sz w:val="24"/>
          <w:szCs w:val="24"/>
        </w:rPr>
        <w:t>. 11</w:t>
      </w:r>
    </w:p>
    <w:p w:rsidR="005E787B" w:rsidRPr="0040360A" w:rsidRDefault="005E787B" w:rsidP="00E40C65">
      <w:pPr>
        <w:spacing w:after="0"/>
        <w:rPr>
          <w:rFonts w:ascii="Arial Narrow" w:hAnsi="Arial Narrow"/>
          <w:sz w:val="24"/>
          <w:szCs w:val="24"/>
        </w:rPr>
      </w:pPr>
    </w:p>
    <w:p w:rsidR="00306AE1" w:rsidRPr="0040360A" w:rsidRDefault="00306AE1" w:rsidP="00903C94">
      <w:pPr>
        <w:spacing w:after="0"/>
        <w:rPr>
          <w:rFonts w:ascii="Arial Narrow" w:hAnsi="Arial Narrow"/>
          <w:sz w:val="24"/>
          <w:szCs w:val="24"/>
        </w:rPr>
      </w:pPr>
    </w:p>
    <w:p w:rsidR="00C4221C" w:rsidRPr="0040360A" w:rsidRDefault="00C4221C" w:rsidP="00903C94">
      <w:pPr>
        <w:spacing w:after="0"/>
        <w:rPr>
          <w:rFonts w:ascii="Arial Narrow" w:hAnsi="Arial Narrow"/>
          <w:sz w:val="24"/>
          <w:szCs w:val="24"/>
        </w:rPr>
      </w:pPr>
    </w:p>
    <w:p w:rsidR="00C4221C" w:rsidRPr="0040360A" w:rsidRDefault="00C4221C" w:rsidP="00903C94">
      <w:pPr>
        <w:spacing w:after="0"/>
        <w:rPr>
          <w:rFonts w:ascii="Arial Narrow" w:hAnsi="Arial Narrow"/>
          <w:sz w:val="24"/>
          <w:szCs w:val="24"/>
        </w:rPr>
      </w:pPr>
    </w:p>
    <w:p w:rsidR="00C4221C" w:rsidRPr="0040360A" w:rsidRDefault="00C4221C" w:rsidP="00903C94">
      <w:pPr>
        <w:spacing w:after="0"/>
        <w:rPr>
          <w:rFonts w:ascii="Arial Narrow" w:hAnsi="Arial Narrow"/>
          <w:sz w:val="24"/>
          <w:szCs w:val="24"/>
        </w:rPr>
      </w:pPr>
    </w:p>
    <w:p w:rsidR="00C4221C" w:rsidRPr="0040360A" w:rsidRDefault="00C4221C" w:rsidP="00903C94">
      <w:pPr>
        <w:spacing w:after="0"/>
        <w:rPr>
          <w:rFonts w:ascii="Arial Narrow" w:hAnsi="Arial Narrow"/>
          <w:sz w:val="24"/>
          <w:szCs w:val="24"/>
        </w:rPr>
      </w:pPr>
    </w:p>
    <w:p w:rsidR="00C4221C" w:rsidRPr="0040360A" w:rsidRDefault="00C4221C" w:rsidP="00903C94">
      <w:pPr>
        <w:spacing w:after="0"/>
        <w:rPr>
          <w:rFonts w:ascii="Arial Narrow" w:hAnsi="Arial Narrow"/>
          <w:sz w:val="24"/>
          <w:szCs w:val="24"/>
        </w:rPr>
      </w:pPr>
    </w:p>
    <w:p w:rsidR="00C4221C" w:rsidRPr="0040360A" w:rsidRDefault="00C4221C" w:rsidP="00903C94">
      <w:pPr>
        <w:spacing w:after="0"/>
        <w:rPr>
          <w:rFonts w:ascii="Arial Narrow" w:hAnsi="Arial Narrow"/>
          <w:sz w:val="24"/>
          <w:szCs w:val="24"/>
        </w:rPr>
      </w:pPr>
    </w:p>
    <w:p w:rsidR="00C4221C" w:rsidRPr="0040360A" w:rsidRDefault="00C4221C" w:rsidP="00903C94">
      <w:pPr>
        <w:spacing w:after="0"/>
        <w:rPr>
          <w:rFonts w:ascii="Arial Narrow" w:hAnsi="Arial Narrow"/>
          <w:sz w:val="24"/>
          <w:szCs w:val="24"/>
        </w:rPr>
      </w:pPr>
    </w:p>
    <w:p w:rsidR="00C4221C" w:rsidRPr="0040360A" w:rsidRDefault="00C4221C" w:rsidP="00903C94">
      <w:pPr>
        <w:spacing w:after="0"/>
        <w:rPr>
          <w:rFonts w:ascii="Arial Narrow" w:hAnsi="Arial Narrow"/>
          <w:sz w:val="24"/>
          <w:szCs w:val="24"/>
        </w:rPr>
      </w:pPr>
    </w:p>
    <w:p w:rsidR="00C4221C" w:rsidRDefault="00C4221C" w:rsidP="00903C94">
      <w:pPr>
        <w:spacing w:after="0"/>
        <w:rPr>
          <w:rFonts w:ascii="Arial Narrow" w:hAnsi="Arial Narrow"/>
          <w:sz w:val="24"/>
          <w:szCs w:val="24"/>
        </w:rPr>
      </w:pPr>
    </w:p>
    <w:p w:rsidR="00E40C65" w:rsidRDefault="00E40C65" w:rsidP="00903C94">
      <w:pPr>
        <w:spacing w:after="0"/>
        <w:rPr>
          <w:rFonts w:ascii="Arial Narrow" w:hAnsi="Arial Narrow"/>
          <w:sz w:val="24"/>
          <w:szCs w:val="24"/>
        </w:rPr>
      </w:pPr>
    </w:p>
    <w:p w:rsidR="00B262BE" w:rsidRDefault="00B262BE" w:rsidP="00903C94">
      <w:pPr>
        <w:spacing w:after="0"/>
        <w:rPr>
          <w:rFonts w:ascii="Arial Narrow" w:hAnsi="Arial Narrow"/>
          <w:sz w:val="24"/>
          <w:szCs w:val="24"/>
        </w:rPr>
      </w:pPr>
    </w:p>
    <w:p w:rsidR="00B262BE" w:rsidRDefault="00B262BE" w:rsidP="00903C94">
      <w:pPr>
        <w:spacing w:after="0"/>
        <w:rPr>
          <w:rFonts w:ascii="Arial Narrow" w:hAnsi="Arial Narrow"/>
          <w:sz w:val="24"/>
          <w:szCs w:val="24"/>
        </w:rPr>
      </w:pPr>
    </w:p>
    <w:p w:rsidR="00E40C65" w:rsidRPr="0040360A" w:rsidRDefault="00E40C65" w:rsidP="00903C94">
      <w:pPr>
        <w:spacing w:after="0"/>
        <w:rPr>
          <w:rFonts w:ascii="Arial Narrow" w:hAnsi="Arial Narrow"/>
          <w:sz w:val="24"/>
          <w:szCs w:val="24"/>
        </w:rPr>
      </w:pPr>
    </w:p>
    <w:p w:rsidR="00C4221C" w:rsidRPr="0040360A" w:rsidRDefault="00C4221C" w:rsidP="00903C94">
      <w:pPr>
        <w:spacing w:after="0"/>
        <w:rPr>
          <w:rFonts w:ascii="Arial Narrow" w:hAnsi="Arial Narrow"/>
          <w:sz w:val="24"/>
          <w:szCs w:val="24"/>
        </w:rPr>
      </w:pPr>
    </w:p>
    <w:p w:rsidR="00C4221C" w:rsidRPr="0040360A" w:rsidRDefault="00C4221C" w:rsidP="00903C94">
      <w:pPr>
        <w:spacing w:after="0"/>
        <w:rPr>
          <w:rFonts w:ascii="Arial Narrow" w:hAnsi="Arial Narrow"/>
          <w:sz w:val="24"/>
          <w:szCs w:val="24"/>
        </w:rPr>
      </w:pPr>
    </w:p>
    <w:p w:rsidR="0058028C" w:rsidRPr="0040360A" w:rsidRDefault="008B239F" w:rsidP="00903C94">
      <w:pPr>
        <w:spacing w:after="0"/>
        <w:rPr>
          <w:rFonts w:ascii="Arial Narrow" w:hAnsi="Arial Narrow"/>
          <w:b/>
          <w:sz w:val="24"/>
          <w:szCs w:val="24"/>
        </w:rPr>
      </w:pPr>
      <w:r w:rsidRPr="0040360A">
        <w:rPr>
          <w:rFonts w:ascii="Arial Narrow" w:hAnsi="Arial Narrow"/>
          <w:sz w:val="24"/>
          <w:szCs w:val="24"/>
        </w:rPr>
        <w:lastRenderedPageBreak/>
        <w:tab/>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b/>
          <w:sz w:val="24"/>
          <w:szCs w:val="24"/>
        </w:rPr>
        <w:t xml:space="preserve">II. </w:t>
      </w:r>
      <w:proofErr w:type="gramStart"/>
      <w:r w:rsidRPr="0040360A">
        <w:rPr>
          <w:rFonts w:ascii="Arial Narrow" w:hAnsi="Arial Narrow"/>
          <w:b/>
          <w:sz w:val="24"/>
          <w:szCs w:val="24"/>
        </w:rPr>
        <w:t>część</w:t>
      </w:r>
      <w:proofErr w:type="gramEnd"/>
      <w:r w:rsidRPr="0040360A">
        <w:rPr>
          <w:rFonts w:ascii="Arial Narrow" w:hAnsi="Arial Narrow"/>
          <w:b/>
          <w:sz w:val="24"/>
          <w:szCs w:val="24"/>
        </w:rPr>
        <w:t xml:space="preserve"> graficzna</w:t>
      </w:r>
    </w:p>
    <w:p w:rsidR="008B239F" w:rsidRPr="0040360A" w:rsidRDefault="008B239F" w:rsidP="00903C94">
      <w:pPr>
        <w:spacing w:after="0"/>
        <w:rPr>
          <w:rFonts w:ascii="Arial Narrow" w:hAnsi="Arial Narrow"/>
          <w:sz w:val="24"/>
          <w:szCs w:val="24"/>
        </w:rPr>
      </w:pPr>
    </w:p>
    <w:p w:rsidR="00B560F9" w:rsidRPr="0040360A" w:rsidRDefault="008B239F" w:rsidP="00903C94">
      <w:pPr>
        <w:spacing w:after="0"/>
        <w:rPr>
          <w:rFonts w:ascii="Arial Narrow" w:hAnsi="Arial Narrow"/>
          <w:sz w:val="24"/>
          <w:szCs w:val="24"/>
        </w:rPr>
      </w:pPr>
      <w:r w:rsidRPr="0040360A">
        <w:rPr>
          <w:rFonts w:ascii="Arial Narrow" w:hAnsi="Arial Narrow"/>
          <w:sz w:val="24"/>
          <w:szCs w:val="24"/>
        </w:rPr>
        <w:tab/>
      </w:r>
    </w:p>
    <w:p w:rsidR="00DB3C73" w:rsidRPr="0040360A" w:rsidRDefault="00DB3C73" w:rsidP="00B560F9">
      <w:pPr>
        <w:spacing w:after="0"/>
        <w:rPr>
          <w:rFonts w:ascii="Arial Narrow" w:hAnsi="Arial Narrow"/>
          <w:sz w:val="24"/>
          <w:szCs w:val="24"/>
        </w:rPr>
      </w:pPr>
      <w:r w:rsidRPr="0040360A">
        <w:rPr>
          <w:rFonts w:ascii="Arial Narrow" w:hAnsi="Arial Narrow"/>
          <w:sz w:val="24"/>
          <w:szCs w:val="24"/>
        </w:rPr>
        <w:tab/>
      </w:r>
      <w:proofErr w:type="gramStart"/>
      <w:r w:rsidRPr="0040360A">
        <w:rPr>
          <w:rFonts w:ascii="Arial Narrow" w:hAnsi="Arial Narrow"/>
          <w:sz w:val="24"/>
          <w:szCs w:val="24"/>
        </w:rPr>
        <w:t xml:space="preserve">Rys. </w:t>
      </w:r>
      <w:r w:rsidR="00B560F9" w:rsidRPr="0040360A">
        <w:rPr>
          <w:rFonts w:ascii="Arial Narrow" w:hAnsi="Arial Narrow"/>
          <w:sz w:val="24"/>
          <w:szCs w:val="24"/>
        </w:rPr>
        <w:t xml:space="preserve"> </w:t>
      </w:r>
      <w:r w:rsidR="00D876FE">
        <w:rPr>
          <w:rFonts w:ascii="Arial Narrow" w:hAnsi="Arial Narrow"/>
          <w:sz w:val="24"/>
          <w:szCs w:val="24"/>
        </w:rPr>
        <w:t>IE-</w:t>
      </w:r>
      <w:proofErr w:type="gramEnd"/>
      <w:r w:rsidR="00D876FE">
        <w:rPr>
          <w:rFonts w:ascii="Arial Narrow" w:hAnsi="Arial Narrow"/>
          <w:sz w:val="24"/>
          <w:szCs w:val="24"/>
        </w:rPr>
        <w:t>1 I</w:t>
      </w:r>
      <w:r w:rsidR="00E271D7" w:rsidRPr="0040360A">
        <w:rPr>
          <w:rFonts w:ascii="Arial Narrow" w:hAnsi="Arial Narrow"/>
          <w:sz w:val="24"/>
          <w:szCs w:val="24"/>
        </w:rPr>
        <w:t>ns</w:t>
      </w:r>
      <w:r w:rsidR="00B262BE">
        <w:rPr>
          <w:rFonts w:ascii="Arial Narrow" w:hAnsi="Arial Narrow"/>
          <w:sz w:val="24"/>
          <w:szCs w:val="24"/>
        </w:rPr>
        <w:t>talacja odgromowa</w:t>
      </w:r>
      <w:r w:rsidR="0040360A">
        <w:rPr>
          <w:rFonts w:ascii="Arial Narrow" w:hAnsi="Arial Narrow"/>
          <w:sz w:val="24"/>
          <w:szCs w:val="24"/>
        </w:rPr>
        <w:t>.</w:t>
      </w:r>
    </w:p>
    <w:p w:rsidR="00DB3C73" w:rsidRPr="0040360A" w:rsidRDefault="00DB3C73" w:rsidP="00421F0F">
      <w:pPr>
        <w:spacing w:after="0"/>
        <w:rPr>
          <w:rFonts w:ascii="Arial Narrow" w:hAnsi="Arial Narrow"/>
          <w:sz w:val="24"/>
          <w:szCs w:val="24"/>
        </w:rPr>
      </w:pPr>
      <w:r w:rsidRPr="0040360A">
        <w:rPr>
          <w:rFonts w:ascii="Arial Narrow" w:hAnsi="Arial Narrow"/>
          <w:sz w:val="24"/>
          <w:szCs w:val="24"/>
        </w:rPr>
        <w:tab/>
      </w:r>
      <w:proofErr w:type="gramStart"/>
      <w:r w:rsidRPr="0040360A">
        <w:rPr>
          <w:rFonts w:ascii="Arial Narrow" w:hAnsi="Arial Narrow"/>
          <w:sz w:val="24"/>
          <w:szCs w:val="24"/>
        </w:rPr>
        <w:t xml:space="preserve">Rys.  </w:t>
      </w:r>
      <w:r w:rsidR="00421F0F" w:rsidRPr="0040360A">
        <w:rPr>
          <w:rFonts w:ascii="Arial Narrow" w:hAnsi="Arial Narrow"/>
          <w:sz w:val="24"/>
          <w:szCs w:val="24"/>
        </w:rPr>
        <w:t>IE-</w:t>
      </w:r>
      <w:proofErr w:type="gramEnd"/>
      <w:r w:rsidR="00421F0F" w:rsidRPr="0040360A">
        <w:rPr>
          <w:rFonts w:ascii="Arial Narrow" w:hAnsi="Arial Narrow"/>
          <w:sz w:val="24"/>
          <w:szCs w:val="24"/>
        </w:rPr>
        <w:t xml:space="preserve">2 </w:t>
      </w:r>
      <w:r w:rsidR="00B262BE">
        <w:rPr>
          <w:rFonts w:ascii="Arial Narrow" w:hAnsi="Arial Narrow"/>
          <w:sz w:val="24"/>
          <w:szCs w:val="24"/>
        </w:rPr>
        <w:t>I</w:t>
      </w:r>
      <w:r w:rsidR="00B262BE" w:rsidRPr="0040360A">
        <w:rPr>
          <w:rFonts w:ascii="Arial Narrow" w:hAnsi="Arial Narrow"/>
          <w:sz w:val="24"/>
          <w:szCs w:val="24"/>
        </w:rPr>
        <w:t>ns</w:t>
      </w:r>
      <w:r w:rsidR="00B262BE">
        <w:rPr>
          <w:rFonts w:ascii="Arial Narrow" w:hAnsi="Arial Narrow"/>
          <w:sz w:val="24"/>
          <w:szCs w:val="24"/>
        </w:rPr>
        <w:t>talacja odgromowa.</w:t>
      </w:r>
    </w:p>
    <w:p w:rsidR="00B560F9" w:rsidRPr="0040360A" w:rsidRDefault="00B560F9" w:rsidP="00B560F9">
      <w:pPr>
        <w:spacing w:after="0"/>
        <w:rPr>
          <w:rFonts w:ascii="Arial Narrow" w:hAnsi="Arial Narrow"/>
          <w:sz w:val="24"/>
          <w:szCs w:val="24"/>
        </w:rPr>
      </w:pPr>
      <w:r w:rsidRPr="0040360A">
        <w:rPr>
          <w:rFonts w:ascii="Arial Narrow" w:hAnsi="Arial Narrow"/>
          <w:sz w:val="24"/>
          <w:szCs w:val="24"/>
        </w:rPr>
        <w:tab/>
      </w:r>
      <w:proofErr w:type="gramStart"/>
      <w:r w:rsidRPr="0040360A">
        <w:rPr>
          <w:rFonts w:ascii="Arial Narrow" w:hAnsi="Arial Narrow"/>
          <w:sz w:val="24"/>
          <w:szCs w:val="24"/>
        </w:rPr>
        <w:t xml:space="preserve">Rys.  </w:t>
      </w:r>
      <w:r w:rsidR="00D876FE">
        <w:rPr>
          <w:rFonts w:ascii="Arial Narrow" w:hAnsi="Arial Narrow"/>
          <w:sz w:val="24"/>
          <w:szCs w:val="24"/>
        </w:rPr>
        <w:t>IE-</w:t>
      </w:r>
      <w:proofErr w:type="gramEnd"/>
      <w:r w:rsidR="00D876FE">
        <w:rPr>
          <w:rFonts w:ascii="Arial Narrow" w:hAnsi="Arial Narrow"/>
          <w:sz w:val="24"/>
          <w:szCs w:val="24"/>
        </w:rPr>
        <w:t xml:space="preserve">3 </w:t>
      </w:r>
      <w:r w:rsidR="00B262BE">
        <w:rPr>
          <w:rFonts w:ascii="Arial Narrow" w:hAnsi="Arial Narrow"/>
          <w:sz w:val="24"/>
          <w:szCs w:val="24"/>
        </w:rPr>
        <w:t>I</w:t>
      </w:r>
      <w:r w:rsidR="00B262BE" w:rsidRPr="0040360A">
        <w:rPr>
          <w:rFonts w:ascii="Arial Narrow" w:hAnsi="Arial Narrow"/>
          <w:sz w:val="24"/>
          <w:szCs w:val="24"/>
        </w:rPr>
        <w:t>ns</w:t>
      </w:r>
      <w:r w:rsidR="00B262BE">
        <w:rPr>
          <w:rFonts w:ascii="Arial Narrow" w:hAnsi="Arial Narrow"/>
          <w:sz w:val="24"/>
          <w:szCs w:val="24"/>
        </w:rPr>
        <w:t>talacja odgromowa.</w:t>
      </w:r>
    </w:p>
    <w:p w:rsidR="00D512BE" w:rsidRDefault="00CF61C2" w:rsidP="00CF61C2">
      <w:pPr>
        <w:spacing w:after="0"/>
        <w:rPr>
          <w:rFonts w:ascii="Arial Narrow" w:hAnsi="Arial Narrow"/>
          <w:sz w:val="24"/>
          <w:szCs w:val="24"/>
        </w:rPr>
      </w:pPr>
      <w:r w:rsidRPr="0040360A">
        <w:rPr>
          <w:rFonts w:ascii="Arial Narrow" w:hAnsi="Arial Narrow"/>
          <w:sz w:val="24"/>
          <w:szCs w:val="24"/>
        </w:rPr>
        <w:tab/>
      </w:r>
      <w:proofErr w:type="gramStart"/>
      <w:r w:rsidRPr="0040360A">
        <w:rPr>
          <w:rFonts w:ascii="Arial Narrow" w:hAnsi="Arial Narrow"/>
          <w:sz w:val="24"/>
          <w:szCs w:val="24"/>
        </w:rPr>
        <w:t xml:space="preserve">Rys.  </w:t>
      </w:r>
      <w:r w:rsidR="00D876FE">
        <w:rPr>
          <w:rFonts w:ascii="Arial Narrow" w:hAnsi="Arial Narrow"/>
          <w:sz w:val="24"/>
          <w:szCs w:val="24"/>
        </w:rPr>
        <w:t>IE-</w:t>
      </w:r>
      <w:proofErr w:type="gramEnd"/>
      <w:r w:rsidR="00D876FE">
        <w:rPr>
          <w:rFonts w:ascii="Arial Narrow" w:hAnsi="Arial Narrow"/>
          <w:sz w:val="24"/>
          <w:szCs w:val="24"/>
        </w:rPr>
        <w:t>4 Instalacja</w:t>
      </w:r>
      <w:r w:rsidR="00421F0F" w:rsidRPr="0040360A">
        <w:rPr>
          <w:rFonts w:ascii="Arial Narrow" w:hAnsi="Arial Narrow"/>
          <w:sz w:val="24"/>
          <w:szCs w:val="24"/>
        </w:rPr>
        <w:t xml:space="preserve"> </w:t>
      </w:r>
      <w:r w:rsidR="00B262BE">
        <w:rPr>
          <w:rFonts w:ascii="Arial Narrow" w:hAnsi="Arial Narrow"/>
          <w:sz w:val="24"/>
          <w:szCs w:val="24"/>
        </w:rPr>
        <w:t>oświetlenia awaryjnego i ewakuacyjnego</w:t>
      </w:r>
    </w:p>
    <w:p w:rsidR="00CF61C2" w:rsidRDefault="00B262BE" w:rsidP="00D512BE">
      <w:pPr>
        <w:spacing w:after="0"/>
        <w:ind w:left="1416" w:firstLine="708"/>
        <w:rPr>
          <w:rFonts w:ascii="Arial Narrow" w:hAnsi="Arial Narrow"/>
          <w:sz w:val="24"/>
          <w:szCs w:val="24"/>
        </w:rPr>
      </w:pPr>
      <w:r>
        <w:rPr>
          <w:rFonts w:ascii="Arial Narrow" w:hAnsi="Arial Narrow"/>
          <w:sz w:val="24"/>
          <w:szCs w:val="24"/>
        </w:rPr>
        <w:t xml:space="preserve"> PIWNICA</w:t>
      </w:r>
      <w:r w:rsidR="0040360A">
        <w:rPr>
          <w:rFonts w:ascii="Arial Narrow" w:hAnsi="Arial Narrow"/>
          <w:sz w:val="24"/>
          <w:szCs w:val="24"/>
        </w:rPr>
        <w:t>.</w:t>
      </w:r>
    </w:p>
    <w:p w:rsidR="00D512BE" w:rsidRDefault="00D876FE" w:rsidP="00D876FE">
      <w:pPr>
        <w:spacing w:after="0"/>
        <w:rPr>
          <w:rFonts w:ascii="Arial Narrow" w:hAnsi="Arial Narrow"/>
          <w:sz w:val="24"/>
          <w:szCs w:val="24"/>
        </w:rPr>
      </w:pPr>
      <w:r>
        <w:rPr>
          <w:rFonts w:ascii="Arial Narrow" w:hAnsi="Arial Narrow"/>
          <w:sz w:val="24"/>
          <w:szCs w:val="24"/>
        </w:rPr>
        <w:tab/>
      </w:r>
      <w:proofErr w:type="gramStart"/>
      <w:r w:rsidRPr="0040360A">
        <w:rPr>
          <w:rFonts w:ascii="Arial Narrow" w:hAnsi="Arial Narrow"/>
          <w:sz w:val="24"/>
          <w:szCs w:val="24"/>
        </w:rPr>
        <w:t xml:space="preserve">Rys.  </w:t>
      </w:r>
      <w:r w:rsidR="00B262BE">
        <w:rPr>
          <w:rFonts w:ascii="Arial Narrow" w:hAnsi="Arial Narrow"/>
          <w:sz w:val="24"/>
          <w:szCs w:val="24"/>
        </w:rPr>
        <w:t>IE-</w:t>
      </w:r>
      <w:proofErr w:type="gramEnd"/>
      <w:r w:rsidR="00B262BE">
        <w:rPr>
          <w:rFonts w:ascii="Arial Narrow" w:hAnsi="Arial Narrow"/>
          <w:sz w:val="24"/>
          <w:szCs w:val="24"/>
        </w:rPr>
        <w:t xml:space="preserve">5 Instalacja oświetlenia podstawowego </w:t>
      </w:r>
    </w:p>
    <w:p w:rsidR="00D876FE" w:rsidRPr="0040360A" w:rsidRDefault="00B262BE" w:rsidP="00D512BE">
      <w:pPr>
        <w:spacing w:after="0"/>
        <w:ind w:left="1416" w:firstLine="708"/>
        <w:rPr>
          <w:rFonts w:ascii="Arial Narrow" w:hAnsi="Arial Narrow"/>
          <w:sz w:val="24"/>
          <w:szCs w:val="24"/>
        </w:rPr>
      </w:pPr>
      <w:r>
        <w:rPr>
          <w:rFonts w:ascii="Arial Narrow" w:hAnsi="Arial Narrow"/>
          <w:sz w:val="24"/>
          <w:szCs w:val="24"/>
        </w:rPr>
        <w:t>PIWNICA</w:t>
      </w:r>
      <w:r w:rsidR="00D876FE">
        <w:rPr>
          <w:rFonts w:ascii="Arial Narrow" w:hAnsi="Arial Narrow"/>
          <w:sz w:val="24"/>
          <w:szCs w:val="24"/>
        </w:rPr>
        <w:t>.</w:t>
      </w:r>
    </w:p>
    <w:p w:rsidR="00B262BE" w:rsidRDefault="00CF61C2" w:rsidP="00B262BE">
      <w:pPr>
        <w:spacing w:after="0"/>
        <w:ind w:left="708"/>
        <w:rPr>
          <w:rFonts w:ascii="Arial Narrow" w:hAnsi="Arial Narrow"/>
          <w:sz w:val="24"/>
          <w:szCs w:val="24"/>
        </w:rPr>
      </w:pPr>
      <w:proofErr w:type="gramStart"/>
      <w:r w:rsidRPr="0040360A">
        <w:rPr>
          <w:rFonts w:ascii="Arial Narrow" w:hAnsi="Arial Narrow"/>
          <w:sz w:val="24"/>
          <w:szCs w:val="24"/>
        </w:rPr>
        <w:t xml:space="preserve">Rys. </w:t>
      </w:r>
      <w:r w:rsidR="00B560F9" w:rsidRPr="0040360A">
        <w:rPr>
          <w:rFonts w:ascii="Arial Narrow" w:hAnsi="Arial Narrow"/>
          <w:sz w:val="24"/>
          <w:szCs w:val="24"/>
        </w:rPr>
        <w:t xml:space="preserve"> </w:t>
      </w:r>
      <w:r w:rsidR="00421F0F" w:rsidRPr="0040360A">
        <w:rPr>
          <w:rFonts w:ascii="Arial Narrow" w:hAnsi="Arial Narrow"/>
          <w:sz w:val="24"/>
          <w:szCs w:val="24"/>
        </w:rPr>
        <w:t>IE-</w:t>
      </w:r>
      <w:proofErr w:type="gramEnd"/>
      <w:r w:rsidR="00D876FE">
        <w:rPr>
          <w:rFonts w:ascii="Arial Narrow" w:hAnsi="Arial Narrow"/>
          <w:sz w:val="24"/>
          <w:szCs w:val="24"/>
        </w:rPr>
        <w:t>6</w:t>
      </w:r>
      <w:r w:rsidR="0040360A">
        <w:rPr>
          <w:rFonts w:ascii="Arial Narrow" w:hAnsi="Arial Narrow"/>
          <w:sz w:val="24"/>
          <w:szCs w:val="24"/>
        </w:rPr>
        <w:t xml:space="preserve"> </w:t>
      </w:r>
      <w:r w:rsidR="00B262BE">
        <w:rPr>
          <w:rFonts w:ascii="Arial Narrow" w:hAnsi="Arial Narrow"/>
          <w:sz w:val="24"/>
          <w:szCs w:val="24"/>
        </w:rPr>
        <w:t>Instalacja oświetlenia podstawowego i awaryjnego oraz ewakuacyjnego</w:t>
      </w:r>
    </w:p>
    <w:p w:rsidR="00421F0F" w:rsidRPr="0040360A" w:rsidRDefault="00B262BE" w:rsidP="00B262BE">
      <w:pPr>
        <w:spacing w:after="0"/>
        <w:ind w:left="708"/>
        <w:rPr>
          <w:rFonts w:ascii="Arial Narrow" w:hAnsi="Arial Narrow"/>
          <w:sz w:val="24"/>
          <w:szCs w:val="24"/>
        </w:rPr>
      </w:pPr>
      <w:r>
        <w:rPr>
          <w:rFonts w:ascii="Arial Narrow" w:hAnsi="Arial Narrow"/>
          <w:sz w:val="24"/>
          <w:szCs w:val="24"/>
        </w:rPr>
        <w:t xml:space="preserve"> </w:t>
      </w:r>
      <w:r>
        <w:rPr>
          <w:rFonts w:ascii="Arial Narrow" w:hAnsi="Arial Narrow"/>
          <w:sz w:val="24"/>
          <w:szCs w:val="24"/>
        </w:rPr>
        <w:tab/>
      </w:r>
      <w:r>
        <w:rPr>
          <w:rFonts w:ascii="Arial Narrow" w:hAnsi="Arial Narrow"/>
          <w:sz w:val="24"/>
          <w:szCs w:val="24"/>
        </w:rPr>
        <w:tab/>
        <w:t>PARTER.</w:t>
      </w:r>
    </w:p>
    <w:p w:rsidR="00B262BE" w:rsidRDefault="00CF61C2" w:rsidP="00B262BE">
      <w:pPr>
        <w:spacing w:after="0"/>
        <w:ind w:left="708"/>
        <w:rPr>
          <w:rFonts w:ascii="Arial Narrow" w:hAnsi="Arial Narrow"/>
          <w:sz w:val="24"/>
          <w:szCs w:val="24"/>
        </w:rPr>
      </w:pPr>
      <w:proofErr w:type="gramStart"/>
      <w:r w:rsidRPr="0040360A">
        <w:rPr>
          <w:rFonts w:ascii="Arial Narrow" w:hAnsi="Arial Narrow"/>
          <w:sz w:val="24"/>
          <w:szCs w:val="24"/>
        </w:rPr>
        <w:t xml:space="preserve">Rys.  </w:t>
      </w:r>
      <w:r w:rsidR="00D876FE">
        <w:rPr>
          <w:rFonts w:ascii="Arial Narrow" w:hAnsi="Arial Narrow"/>
          <w:sz w:val="24"/>
          <w:szCs w:val="24"/>
        </w:rPr>
        <w:t>IE-</w:t>
      </w:r>
      <w:proofErr w:type="gramEnd"/>
      <w:r w:rsidR="00D876FE">
        <w:rPr>
          <w:rFonts w:ascii="Arial Narrow" w:hAnsi="Arial Narrow"/>
          <w:sz w:val="24"/>
          <w:szCs w:val="24"/>
        </w:rPr>
        <w:t>7</w:t>
      </w:r>
      <w:r w:rsidR="0040360A">
        <w:rPr>
          <w:rFonts w:ascii="Arial Narrow" w:hAnsi="Arial Narrow"/>
          <w:sz w:val="24"/>
          <w:szCs w:val="24"/>
        </w:rPr>
        <w:t xml:space="preserve"> </w:t>
      </w:r>
      <w:r w:rsidR="00B262BE">
        <w:rPr>
          <w:rFonts w:ascii="Arial Narrow" w:hAnsi="Arial Narrow"/>
          <w:sz w:val="24"/>
          <w:szCs w:val="24"/>
        </w:rPr>
        <w:t>Instalacja oświetlenia podstawowego i awaryjnego oraz ewakuacyjnego</w:t>
      </w:r>
    </w:p>
    <w:p w:rsidR="00B262BE" w:rsidRDefault="00B262BE" w:rsidP="00B262BE">
      <w:pPr>
        <w:spacing w:after="0"/>
        <w:ind w:left="708"/>
        <w:rPr>
          <w:rFonts w:ascii="Arial Narrow" w:hAnsi="Arial Narrow"/>
          <w:sz w:val="24"/>
          <w:szCs w:val="24"/>
        </w:rPr>
      </w:pPr>
      <w:r>
        <w:rPr>
          <w:rFonts w:ascii="Arial Narrow" w:hAnsi="Arial Narrow"/>
          <w:sz w:val="24"/>
          <w:szCs w:val="24"/>
        </w:rPr>
        <w:t xml:space="preserve"> </w:t>
      </w:r>
      <w:r>
        <w:rPr>
          <w:rFonts w:ascii="Arial Narrow" w:hAnsi="Arial Narrow"/>
          <w:sz w:val="24"/>
          <w:szCs w:val="24"/>
        </w:rPr>
        <w:tab/>
      </w:r>
      <w:r>
        <w:rPr>
          <w:rFonts w:ascii="Arial Narrow" w:hAnsi="Arial Narrow"/>
          <w:sz w:val="24"/>
          <w:szCs w:val="24"/>
        </w:rPr>
        <w:tab/>
        <w:t>PIĘTRO.</w:t>
      </w:r>
    </w:p>
    <w:p w:rsidR="00B262BE" w:rsidRDefault="00B262BE" w:rsidP="00B262BE">
      <w:pPr>
        <w:spacing w:after="0"/>
        <w:ind w:left="708"/>
        <w:rPr>
          <w:rFonts w:ascii="Arial Narrow" w:hAnsi="Arial Narrow"/>
          <w:sz w:val="24"/>
          <w:szCs w:val="24"/>
        </w:rPr>
      </w:pPr>
      <w:proofErr w:type="gramStart"/>
      <w:r>
        <w:rPr>
          <w:rFonts w:ascii="Arial Narrow" w:hAnsi="Arial Narrow"/>
          <w:sz w:val="24"/>
          <w:szCs w:val="24"/>
        </w:rPr>
        <w:t>Rys.  IE-</w:t>
      </w:r>
      <w:proofErr w:type="gramEnd"/>
      <w:r>
        <w:rPr>
          <w:rFonts w:ascii="Arial Narrow" w:hAnsi="Arial Narrow"/>
          <w:sz w:val="24"/>
          <w:szCs w:val="24"/>
        </w:rPr>
        <w:t>8 Schemat ideowy rozdzielnic RG i RA.</w:t>
      </w:r>
    </w:p>
    <w:p w:rsidR="00B262BE" w:rsidRDefault="00B262BE" w:rsidP="00B262BE">
      <w:pPr>
        <w:spacing w:after="0"/>
        <w:ind w:left="708"/>
        <w:rPr>
          <w:rFonts w:ascii="Arial Narrow" w:hAnsi="Arial Narrow"/>
          <w:sz w:val="24"/>
          <w:szCs w:val="24"/>
        </w:rPr>
      </w:pPr>
      <w:proofErr w:type="gramStart"/>
      <w:r>
        <w:rPr>
          <w:rFonts w:ascii="Arial Narrow" w:hAnsi="Arial Narrow"/>
          <w:sz w:val="24"/>
          <w:szCs w:val="24"/>
        </w:rPr>
        <w:t>Rys.  IE-</w:t>
      </w:r>
      <w:proofErr w:type="gramEnd"/>
      <w:r>
        <w:rPr>
          <w:rFonts w:ascii="Arial Narrow" w:hAnsi="Arial Narrow"/>
          <w:sz w:val="24"/>
          <w:szCs w:val="24"/>
        </w:rPr>
        <w:t>9 Wygląd rozdzielnicy RG.</w:t>
      </w:r>
    </w:p>
    <w:p w:rsidR="00B262BE" w:rsidRPr="0040360A" w:rsidRDefault="00B262BE" w:rsidP="00B262BE">
      <w:pPr>
        <w:spacing w:after="0"/>
        <w:ind w:left="708"/>
        <w:rPr>
          <w:rFonts w:ascii="Arial Narrow" w:hAnsi="Arial Narrow"/>
          <w:sz w:val="24"/>
          <w:szCs w:val="24"/>
        </w:rPr>
      </w:pPr>
      <w:proofErr w:type="gramStart"/>
      <w:r>
        <w:rPr>
          <w:rFonts w:ascii="Arial Narrow" w:hAnsi="Arial Narrow"/>
          <w:sz w:val="24"/>
          <w:szCs w:val="24"/>
        </w:rPr>
        <w:t>Rys.  IE-</w:t>
      </w:r>
      <w:proofErr w:type="gramEnd"/>
      <w:r>
        <w:rPr>
          <w:rFonts w:ascii="Arial Narrow" w:hAnsi="Arial Narrow"/>
          <w:sz w:val="24"/>
          <w:szCs w:val="24"/>
        </w:rPr>
        <w:t>10 Wygląd rozdzielnicy RA.</w:t>
      </w:r>
    </w:p>
    <w:p w:rsidR="00CF61C2" w:rsidRPr="0040360A" w:rsidRDefault="00CF61C2" w:rsidP="00B560F9">
      <w:pPr>
        <w:spacing w:after="0"/>
        <w:rPr>
          <w:rFonts w:ascii="Arial Narrow" w:hAnsi="Arial Narrow"/>
          <w:sz w:val="24"/>
          <w:szCs w:val="24"/>
        </w:rPr>
      </w:pPr>
    </w:p>
    <w:p w:rsidR="00CF61C2" w:rsidRPr="0040360A" w:rsidRDefault="00CF61C2" w:rsidP="0040360A">
      <w:pPr>
        <w:spacing w:after="0"/>
        <w:rPr>
          <w:rFonts w:ascii="Arial Narrow" w:hAnsi="Arial Narrow"/>
          <w:sz w:val="24"/>
          <w:szCs w:val="24"/>
        </w:rPr>
      </w:pPr>
      <w:r w:rsidRPr="0040360A">
        <w:rPr>
          <w:rFonts w:ascii="Arial Narrow" w:hAnsi="Arial Narrow"/>
          <w:sz w:val="24"/>
          <w:szCs w:val="24"/>
        </w:rPr>
        <w:tab/>
      </w:r>
    </w:p>
    <w:p w:rsidR="00E271D7" w:rsidRPr="0040360A" w:rsidRDefault="00B560F9" w:rsidP="0030264F">
      <w:pPr>
        <w:spacing w:after="0"/>
        <w:rPr>
          <w:rFonts w:ascii="Arial Narrow" w:hAnsi="Arial Narrow"/>
          <w:sz w:val="24"/>
          <w:szCs w:val="24"/>
        </w:rPr>
      </w:pPr>
      <w:r w:rsidRPr="0040360A">
        <w:rPr>
          <w:rFonts w:ascii="Arial Narrow" w:hAnsi="Arial Narrow"/>
          <w:sz w:val="24"/>
          <w:szCs w:val="24"/>
        </w:rPr>
        <w:tab/>
      </w:r>
    </w:p>
    <w:p w:rsidR="00B560F9" w:rsidRPr="0040360A" w:rsidRDefault="00B560F9" w:rsidP="00903C94">
      <w:pPr>
        <w:spacing w:after="0"/>
        <w:rPr>
          <w:rFonts w:ascii="Arial Narrow" w:hAnsi="Arial Narrow"/>
          <w:sz w:val="24"/>
          <w:szCs w:val="24"/>
        </w:rPr>
      </w:pPr>
    </w:p>
    <w:p w:rsidR="00B560F9" w:rsidRPr="0040360A" w:rsidRDefault="00B560F9" w:rsidP="00903C94">
      <w:pPr>
        <w:spacing w:after="0"/>
        <w:rPr>
          <w:rFonts w:ascii="Arial Narrow" w:hAnsi="Arial Narrow"/>
          <w:sz w:val="24"/>
          <w:szCs w:val="24"/>
        </w:rPr>
      </w:pPr>
    </w:p>
    <w:p w:rsidR="00B560F9" w:rsidRPr="0040360A" w:rsidRDefault="00B560F9" w:rsidP="00903C94">
      <w:pPr>
        <w:spacing w:after="0"/>
        <w:rPr>
          <w:rFonts w:ascii="Arial Narrow" w:hAnsi="Arial Narrow"/>
          <w:sz w:val="24"/>
          <w:szCs w:val="24"/>
        </w:rPr>
      </w:pPr>
    </w:p>
    <w:p w:rsidR="00B560F9" w:rsidRPr="0040360A" w:rsidRDefault="00B560F9" w:rsidP="00903C94">
      <w:pPr>
        <w:spacing w:after="0"/>
        <w:rPr>
          <w:rFonts w:ascii="Arial Narrow" w:hAnsi="Arial Narrow"/>
          <w:sz w:val="24"/>
          <w:szCs w:val="24"/>
        </w:rPr>
      </w:pPr>
    </w:p>
    <w:p w:rsidR="00B560F9" w:rsidRPr="0040360A" w:rsidRDefault="00B560F9" w:rsidP="00903C94">
      <w:pPr>
        <w:spacing w:after="0"/>
        <w:rPr>
          <w:rFonts w:ascii="Arial Narrow" w:hAnsi="Arial Narrow"/>
          <w:sz w:val="24"/>
          <w:szCs w:val="24"/>
        </w:rPr>
      </w:pPr>
    </w:p>
    <w:p w:rsidR="00240E9E" w:rsidRPr="0040360A" w:rsidRDefault="00240E9E" w:rsidP="00B560F9">
      <w:pPr>
        <w:spacing w:after="0"/>
        <w:rPr>
          <w:rFonts w:ascii="Arial Narrow" w:hAnsi="Arial Narrow"/>
          <w:sz w:val="24"/>
          <w:szCs w:val="24"/>
        </w:rPr>
      </w:pPr>
      <w:r w:rsidRPr="0040360A">
        <w:rPr>
          <w:rFonts w:ascii="Arial Narrow" w:hAnsi="Arial Narrow"/>
          <w:sz w:val="24"/>
          <w:szCs w:val="24"/>
        </w:rPr>
        <w:tab/>
      </w: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240E9E" w:rsidRPr="0040360A" w:rsidRDefault="00240E9E" w:rsidP="00903C94">
      <w:pPr>
        <w:spacing w:after="0"/>
        <w:rPr>
          <w:rFonts w:ascii="Arial Narrow" w:hAnsi="Arial Narrow"/>
          <w:sz w:val="24"/>
          <w:szCs w:val="24"/>
        </w:rPr>
      </w:pPr>
    </w:p>
    <w:p w:rsidR="00C4221C" w:rsidRPr="0040360A" w:rsidRDefault="001F238A" w:rsidP="001F238A">
      <w:pPr>
        <w:spacing w:after="0"/>
        <w:ind w:left="283" w:firstLine="390"/>
        <w:rPr>
          <w:rFonts w:ascii="Arial Narrow" w:hAnsi="Arial Narrow"/>
          <w:b/>
          <w:sz w:val="24"/>
          <w:szCs w:val="24"/>
        </w:rPr>
      </w:pPr>
      <w:r w:rsidRPr="0040360A">
        <w:rPr>
          <w:rFonts w:ascii="Arial Narrow" w:hAnsi="Arial Narrow"/>
          <w:b/>
          <w:sz w:val="24"/>
          <w:szCs w:val="24"/>
        </w:rPr>
        <w:lastRenderedPageBreak/>
        <w:t>1.1.</w:t>
      </w:r>
      <w:r w:rsidR="00240E9E" w:rsidRPr="0040360A">
        <w:rPr>
          <w:rFonts w:ascii="Arial Narrow" w:hAnsi="Arial Narrow"/>
          <w:b/>
          <w:sz w:val="24"/>
          <w:szCs w:val="24"/>
        </w:rPr>
        <w:t>Zakres opracowania</w:t>
      </w:r>
      <w:r w:rsidR="00C4221C" w:rsidRPr="0040360A">
        <w:rPr>
          <w:rFonts w:ascii="Arial Narrow" w:hAnsi="Arial Narrow"/>
          <w:b/>
          <w:sz w:val="24"/>
          <w:szCs w:val="24"/>
        </w:rPr>
        <w:t>.</w:t>
      </w:r>
    </w:p>
    <w:p w:rsidR="00366192" w:rsidRPr="0040360A" w:rsidRDefault="006C0E99" w:rsidP="009B7A65">
      <w:pPr>
        <w:spacing w:after="0"/>
        <w:ind w:left="673"/>
        <w:rPr>
          <w:rFonts w:ascii="Arial Narrow" w:hAnsi="Arial Narrow"/>
          <w:sz w:val="24"/>
          <w:szCs w:val="24"/>
        </w:rPr>
      </w:pPr>
      <w:r w:rsidRPr="0040360A">
        <w:rPr>
          <w:rFonts w:ascii="Arial Narrow" w:hAnsi="Arial Narrow"/>
          <w:sz w:val="24"/>
          <w:szCs w:val="24"/>
        </w:rPr>
        <w:t>Zakres</w:t>
      </w:r>
      <w:r w:rsidR="00C4221C" w:rsidRPr="0040360A">
        <w:rPr>
          <w:rFonts w:ascii="Arial Narrow" w:hAnsi="Arial Narrow"/>
          <w:sz w:val="24"/>
          <w:szCs w:val="24"/>
        </w:rPr>
        <w:t>em opracowania jest projekt budowlany</w:t>
      </w:r>
      <w:r w:rsidR="008618FC" w:rsidRPr="0040360A">
        <w:rPr>
          <w:rFonts w:ascii="Arial Narrow" w:hAnsi="Arial Narrow"/>
          <w:sz w:val="24"/>
          <w:szCs w:val="24"/>
        </w:rPr>
        <w:t xml:space="preserve"> instalacji </w:t>
      </w:r>
      <w:proofErr w:type="gramStart"/>
      <w:r w:rsidR="00C4221C" w:rsidRPr="0040360A">
        <w:rPr>
          <w:rFonts w:ascii="Arial Narrow" w:hAnsi="Arial Narrow"/>
          <w:sz w:val="24"/>
          <w:szCs w:val="24"/>
        </w:rPr>
        <w:t>el</w:t>
      </w:r>
      <w:r w:rsidR="001C79FF">
        <w:rPr>
          <w:rFonts w:ascii="Arial Narrow" w:hAnsi="Arial Narrow"/>
          <w:sz w:val="24"/>
          <w:szCs w:val="24"/>
        </w:rPr>
        <w:t>ektrycznej</w:t>
      </w:r>
      <w:r w:rsidR="00AB4EF5" w:rsidRPr="0040360A">
        <w:rPr>
          <w:rFonts w:ascii="Arial Narrow" w:hAnsi="Arial Narrow"/>
          <w:sz w:val="24"/>
          <w:szCs w:val="24"/>
        </w:rPr>
        <w:t xml:space="preserve">, </w:t>
      </w:r>
      <w:r w:rsidRPr="0040360A">
        <w:rPr>
          <w:rFonts w:ascii="Arial Narrow" w:hAnsi="Arial Narrow"/>
          <w:sz w:val="24"/>
          <w:szCs w:val="24"/>
        </w:rPr>
        <w:t xml:space="preserve"> </w:t>
      </w:r>
      <w:r w:rsidR="00366192" w:rsidRPr="0040360A">
        <w:rPr>
          <w:rFonts w:ascii="Arial Narrow" w:hAnsi="Arial Narrow"/>
          <w:sz w:val="24"/>
          <w:szCs w:val="24"/>
        </w:rPr>
        <w:t>oświetlenia</w:t>
      </w:r>
      <w:proofErr w:type="gramEnd"/>
      <w:r w:rsidR="00366192" w:rsidRPr="0040360A">
        <w:rPr>
          <w:rFonts w:ascii="Arial Narrow" w:hAnsi="Arial Narrow"/>
          <w:sz w:val="24"/>
          <w:szCs w:val="24"/>
        </w:rPr>
        <w:t xml:space="preserve"> podsta</w:t>
      </w:r>
      <w:r w:rsidRPr="0040360A">
        <w:rPr>
          <w:rFonts w:ascii="Arial Narrow" w:hAnsi="Arial Narrow"/>
          <w:sz w:val="24"/>
          <w:szCs w:val="24"/>
        </w:rPr>
        <w:t>wowego i</w:t>
      </w:r>
      <w:r w:rsidR="00DC3397" w:rsidRPr="0040360A">
        <w:rPr>
          <w:rFonts w:ascii="Arial Narrow" w:hAnsi="Arial Narrow"/>
          <w:sz w:val="24"/>
          <w:szCs w:val="24"/>
        </w:rPr>
        <w:t xml:space="preserve"> oświetlenia awaryjnego </w:t>
      </w:r>
      <w:r w:rsidRPr="0040360A">
        <w:rPr>
          <w:rFonts w:ascii="Arial Narrow" w:hAnsi="Arial Narrow"/>
          <w:sz w:val="24"/>
          <w:szCs w:val="24"/>
        </w:rPr>
        <w:t>–</w:t>
      </w:r>
      <w:r w:rsidR="00366192" w:rsidRPr="0040360A">
        <w:rPr>
          <w:rFonts w:ascii="Arial Narrow" w:hAnsi="Arial Narrow"/>
          <w:sz w:val="24"/>
          <w:szCs w:val="24"/>
        </w:rPr>
        <w:t xml:space="preserve"> ewakuacyjnego</w:t>
      </w:r>
      <w:r w:rsidRPr="0040360A">
        <w:rPr>
          <w:rFonts w:ascii="Arial Narrow" w:hAnsi="Arial Narrow"/>
          <w:sz w:val="24"/>
          <w:szCs w:val="24"/>
        </w:rPr>
        <w:t xml:space="preserve"> oraz instalacji odgromowej</w:t>
      </w:r>
      <w:r w:rsidR="0030264F" w:rsidRPr="0040360A">
        <w:rPr>
          <w:rFonts w:ascii="Arial Narrow" w:hAnsi="Arial Narrow"/>
          <w:sz w:val="24"/>
          <w:szCs w:val="24"/>
        </w:rPr>
        <w:t xml:space="preserve"> i wyrównawczej</w:t>
      </w:r>
      <w:r w:rsidR="00366192" w:rsidRPr="0040360A">
        <w:rPr>
          <w:rFonts w:ascii="Arial Narrow" w:hAnsi="Arial Narrow"/>
          <w:sz w:val="24"/>
          <w:szCs w:val="24"/>
        </w:rPr>
        <w:t xml:space="preserve"> </w:t>
      </w:r>
      <w:r w:rsidR="001C79FF">
        <w:rPr>
          <w:rFonts w:ascii="Arial Narrow" w:hAnsi="Arial Narrow"/>
          <w:sz w:val="24"/>
          <w:szCs w:val="24"/>
        </w:rPr>
        <w:t xml:space="preserve">oraz przebudowa rozdzielnicy na rozdzielnice RG </w:t>
      </w:r>
      <w:r w:rsidR="001C79FF" w:rsidRPr="001C79FF">
        <w:rPr>
          <w:rFonts w:ascii="Arial Narrow" w:hAnsi="Arial Narrow"/>
          <w:i/>
          <w:sz w:val="24"/>
          <w:szCs w:val="24"/>
        </w:rPr>
        <w:t>(rozdzielnica główna)</w:t>
      </w:r>
      <w:r w:rsidR="001C79FF">
        <w:rPr>
          <w:rFonts w:ascii="Arial Narrow" w:hAnsi="Arial Narrow"/>
          <w:sz w:val="24"/>
          <w:szCs w:val="24"/>
        </w:rPr>
        <w:t xml:space="preserve"> i RA </w:t>
      </w:r>
      <w:r w:rsidR="001C79FF" w:rsidRPr="001C79FF">
        <w:rPr>
          <w:rFonts w:ascii="Arial Narrow" w:hAnsi="Arial Narrow"/>
          <w:i/>
          <w:sz w:val="24"/>
          <w:szCs w:val="24"/>
        </w:rPr>
        <w:t>(rozdzielnica administracyjna)</w:t>
      </w:r>
      <w:r w:rsidR="001C79FF">
        <w:rPr>
          <w:rFonts w:ascii="Arial Narrow" w:hAnsi="Arial Narrow"/>
          <w:sz w:val="24"/>
          <w:szCs w:val="24"/>
        </w:rPr>
        <w:t xml:space="preserve"> </w:t>
      </w:r>
      <w:r w:rsidR="00496201" w:rsidRPr="0040360A">
        <w:rPr>
          <w:rFonts w:ascii="Arial Narrow" w:hAnsi="Arial Narrow"/>
          <w:sz w:val="24"/>
          <w:szCs w:val="24"/>
        </w:rPr>
        <w:t xml:space="preserve">dla </w:t>
      </w:r>
      <w:r w:rsidR="00421F0F" w:rsidRPr="0040360A">
        <w:rPr>
          <w:rFonts w:ascii="Arial Narrow" w:hAnsi="Arial Narrow"/>
          <w:sz w:val="24"/>
          <w:szCs w:val="24"/>
        </w:rPr>
        <w:t xml:space="preserve">budynku </w:t>
      </w:r>
      <w:r w:rsidR="001C79FF">
        <w:rPr>
          <w:rFonts w:ascii="Arial Narrow" w:hAnsi="Arial Narrow"/>
          <w:sz w:val="24"/>
          <w:szCs w:val="24"/>
        </w:rPr>
        <w:t>mieszkalnego wielorodzinnego kat. XIII. Usytuowanego przy ulicy Wojciecha 3/5, 05-800 Pruszków.</w:t>
      </w:r>
    </w:p>
    <w:p w:rsidR="00C4221C" w:rsidRPr="0040360A" w:rsidRDefault="00C4221C" w:rsidP="00C4221C">
      <w:pPr>
        <w:spacing w:after="0"/>
        <w:ind w:left="360"/>
        <w:rPr>
          <w:rFonts w:ascii="Arial Narrow" w:hAnsi="Arial Narrow"/>
          <w:sz w:val="24"/>
          <w:szCs w:val="24"/>
        </w:rPr>
      </w:pPr>
    </w:p>
    <w:p w:rsidR="00873813" w:rsidRPr="0040360A" w:rsidRDefault="001F238A" w:rsidP="001F238A">
      <w:pPr>
        <w:spacing w:after="0"/>
        <w:ind w:left="283" w:firstLine="390"/>
        <w:rPr>
          <w:rFonts w:ascii="Arial Narrow" w:hAnsi="Arial Narrow"/>
          <w:b/>
          <w:sz w:val="24"/>
          <w:szCs w:val="24"/>
        </w:rPr>
      </w:pPr>
      <w:r w:rsidRPr="0040360A">
        <w:rPr>
          <w:rFonts w:ascii="Arial Narrow" w:hAnsi="Arial Narrow"/>
          <w:b/>
          <w:sz w:val="24"/>
          <w:szCs w:val="24"/>
        </w:rPr>
        <w:t>1.2.</w:t>
      </w:r>
      <w:r w:rsidR="00873813" w:rsidRPr="0040360A">
        <w:rPr>
          <w:rFonts w:ascii="Arial Narrow" w:hAnsi="Arial Narrow"/>
          <w:b/>
          <w:sz w:val="24"/>
          <w:szCs w:val="24"/>
        </w:rPr>
        <w:t>Charakterystyka techniczna zasilani</w:t>
      </w:r>
      <w:r w:rsidR="009E64FD" w:rsidRPr="0040360A">
        <w:rPr>
          <w:rFonts w:ascii="Arial Narrow" w:hAnsi="Arial Narrow"/>
          <w:b/>
          <w:sz w:val="24"/>
          <w:szCs w:val="24"/>
        </w:rPr>
        <w:t xml:space="preserve">a </w:t>
      </w:r>
      <w:r w:rsidR="0040360A">
        <w:rPr>
          <w:rFonts w:ascii="Arial Narrow" w:hAnsi="Arial Narrow"/>
          <w:b/>
          <w:sz w:val="24"/>
          <w:szCs w:val="24"/>
        </w:rPr>
        <w:t>budynku</w:t>
      </w:r>
      <w:r w:rsidR="00873813" w:rsidRPr="0040360A">
        <w:rPr>
          <w:rFonts w:ascii="Arial Narrow" w:hAnsi="Arial Narrow"/>
          <w:b/>
          <w:sz w:val="24"/>
          <w:szCs w:val="24"/>
        </w:rPr>
        <w:t>.</w:t>
      </w:r>
    </w:p>
    <w:p w:rsidR="00873813" w:rsidRPr="0040360A" w:rsidRDefault="00873813" w:rsidP="00873813">
      <w:pPr>
        <w:pStyle w:val="Akapitzlist"/>
        <w:spacing w:after="0"/>
        <w:ind w:left="750"/>
        <w:rPr>
          <w:rFonts w:ascii="Arial Narrow" w:hAnsi="Arial Narrow"/>
          <w:sz w:val="24"/>
          <w:szCs w:val="24"/>
        </w:rPr>
      </w:pPr>
      <w:r w:rsidRPr="0040360A">
        <w:rPr>
          <w:rFonts w:ascii="Arial Narrow" w:hAnsi="Arial Narrow"/>
          <w:sz w:val="24"/>
          <w:szCs w:val="24"/>
        </w:rPr>
        <w:t>Napięcie zasilania</w:t>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r>
      <w:proofErr w:type="spellStart"/>
      <w:r w:rsidRPr="0040360A">
        <w:rPr>
          <w:rFonts w:ascii="Arial Narrow" w:hAnsi="Arial Narrow"/>
          <w:sz w:val="24"/>
          <w:szCs w:val="24"/>
        </w:rPr>
        <w:t>Un</w:t>
      </w:r>
      <w:proofErr w:type="spellEnd"/>
      <w:r w:rsidRPr="0040360A">
        <w:rPr>
          <w:rFonts w:ascii="Arial Narrow" w:hAnsi="Arial Narrow"/>
          <w:sz w:val="24"/>
          <w:szCs w:val="24"/>
        </w:rPr>
        <w:t>=230/400 [V]</w:t>
      </w:r>
    </w:p>
    <w:p w:rsidR="00873813" w:rsidRPr="0040360A" w:rsidRDefault="000F4BC2" w:rsidP="00873813">
      <w:pPr>
        <w:pStyle w:val="Akapitzlist"/>
        <w:spacing w:after="0"/>
        <w:ind w:left="750"/>
        <w:rPr>
          <w:rFonts w:ascii="Arial Narrow" w:hAnsi="Arial Narrow"/>
          <w:sz w:val="24"/>
          <w:szCs w:val="24"/>
        </w:rPr>
      </w:pPr>
      <w:r w:rsidRPr="0040360A">
        <w:rPr>
          <w:rFonts w:ascii="Arial Narrow" w:hAnsi="Arial Narrow"/>
          <w:sz w:val="24"/>
          <w:szCs w:val="24"/>
        </w:rPr>
        <w:t>Moc szczytowa</w:t>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r>
      <w:r w:rsidR="00873813" w:rsidRPr="0040360A">
        <w:rPr>
          <w:rFonts w:ascii="Arial Narrow" w:hAnsi="Arial Narrow"/>
          <w:sz w:val="24"/>
          <w:szCs w:val="24"/>
        </w:rPr>
        <w:t xml:space="preserve"> </w:t>
      </w:r>
      <w:r w:rsidR="00D72630">
        <w:rPr>
          <w:rFonts w:ascii="Arial Narrow" w:hAnsi="Arial Narrow"/>
          <w:sz w:val="24"/>
          <w:szCs w:val="24"/>
        </w:rPr>
        <w:t>119,4</w:t>
      </w:r>
      <w:r w:rsidR="00873813" w:rsidRPr="0040360A">
        <w:rPr>
          <w:rFonts w:ascii="Arial Narrow" w:hAnsi="Arial Narrow"/>
          <w:sz w:val="24"/>
          <w:szCs w:val="24"/>
        </w:rPr>
        <w:t>[kW]</w:t>
      </w:r>
    </w:p>
    <w:p w:rsidR="00873813" w:rsidRPr="0040360A" w:rsidRDefault="00D72630" w:rsidP="00873813">
      <w:pPr>
        <w:pStyle w:val="Akapitzlist"/>
        <w:spacing w:after="0"/>
        <w:ind w:left="750"/>
        <w:rPr>
          <w:rFonts w:ascii="Arial Narrow" w:hAnsi="Arial Narrow"/>
          <w:sz w:val="24"/>
          <w:szCs w:val="24"/>
        </w:rPr>
      </w:pPr>
      <w:r>
        <w:rPr>
          <w:rFonts w:ascii="Arial Narrow" w:hAnsi="Arial Narrow"/>
          <w:sz w:val="24"/>
          <w:szCs w:val="24"/>
        </w:rPr>
        <w:t>Rodzaj zasilania</w:t>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t>obecnie napowietrzne</w:t>
      </w:r>
    </w:p>
    <w:p w:rsidR="00873813" w:rsidRPr="0040360A" w:rsidRDefault="00873813" w:rsidP="00873813">
      <w:pPr>
        <w:pStyle w:val="Akapitzlist"/>
        <w:spacing w:after="0"/>
        <w:ind w:left="750"/>
        <w:rPr>
          <w:rFonts w:ascii="Arial Narrow" w:hAnsi="Arial Narrow"/>
          <w:sz w:val="24"/>
          <w:szCs w:val="24"/>
        </w:rPr>
      </w:pPr>
      <w:r w:rsidRPr="0040360A">
        <w:rPr>
          <w:rFonts w:ascii="Arial Narrow" w:hAnsi="Arial Narrow"/>
          <w:sz w:val="24"/>
          <w:szCs w:val="24"/>
        </w:rPr>
        <w:t>System ochrony od porażeń</w:t>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t>uziemienie ochronne</w:t>
      </w:r>
    </w:p>
    <w:p w:rsidR="00873813" w:rsidRPr="0040360A" w:rsidRDefault="00873813" w:rsidP="00873813">
      <w:pPr>
        <w:pStyle w:val="Akapitzlist"/>
        <w:spacing w:after="0"/>
        <w:ind w:left="750"/>
        <w:rPr>
          <w:rFonts w:ascii="Arial Narrow" w:hAnsi="Arial Narrow"/>
          <w:sz w:val="24"/>
          <w:szCs w:val="24"/>
        </w:rPr>
      </w:pPr>
      <w:r w:rsidRPr="0040360A">
        <w:rPr>
          <w:rFonts w:ascii="Arial Narrow" w:hAnsi="Arial Narrow"/>
          <w:sz w:val="24"/>
          <w:szCs w:val="24"/>
        </w:rPr>
        <w:t xml:space="preserve">Układ sieci </w:t>
      </w:r>
      <w:proofErr w:type="spellStart"/>
      <w:proofErr w:type="gramStart"/>
      <w:r w:rsidRPr="0040360A">
        <w:rPr>
          <w:rFonts w:ascii="Arial Narrow" w:hAnsi="Arial Narrow"/>
          <w:sz w:val="24"/>
          <w:szCs w:val="24"/>
        </w:rPr>
        <w:t>nn</w:t>
      </w:r>
      <w:proofErr w:type="spellEnd"/>
      <w:r w:rsidRPr="0040360A">
        <w:rPr>
          <w:rFonts w:ascii="Arial Narrow" w:hAnsi="Arial Narrow"/>
          <w:sz w:val="24"/>
          <w:szCs w:val="24"/>
        </w:rPr>
        <w:t xml:space="preserve">  50Hz</w:t>
      </w:r>
      <w:proofErr w:type="gramEnd"/>
      <w:r w:rsidRPr="0040360A">
        <w:rPr>
          <w:rFonts w:ascii="Arial Narrow" w:hAnsi="Arial Narrow"/>
          <w:sz w:val="24"/>
          <w:szCs w:val="24"/>
        </w:rPr>
        <w:t xml:space="preserve"> 230/400V</w:t>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t>„</w:t>
      </w:r>
      <w:proofErr w:type="spellStart"/>
      <w:r w:rsidRPr="0040360A">
        <w:rPr>
          <w:rFonts w:ascii="Arial Narrow" w:hAnsi="Arial Narrow"/>
          <w:sz w:val="24"/>
          <w:szCs w:val="24"/>
        </w:rPr>
        <w:t>TN</w:t>
      </w:r>
      <w:proofErr w:type="spellEnd"/>
      <w:r w:rsidRPr="0040360A">
        <w:rPr>
          <w:rFonts w:ascii="Arial Narrow" w:hAnsi="Arial Narrow"/>
          <w:sz w:val="24"/>
          <w:szCs w:val="24"/>
        </w:rPr>
        <w:t>-S”</w:t>
      </w:r>
    </w:p>
    <w:p w:rsidR="00873813" w:rsidRPr="0040360A" w:rsidRDefault="0006611D" w:rsidP="00873813">
      <w:pPr>
        <w:pStyle w:val="Akapitzlist"/>
        <w:spacing w:after="0"/>
        <w:ind w:left="750"/>
        <w:rPr>
          <w:rFonts w:ascii="Arial Narrow" w:hAnsi="Arial Narrow"/>
          <w:sz w:val="24"/>
          <w:szCs w:val="24"/>
        </w:rPr>
      </w:pPr>
      <w:r w:rsidRPr="0040360A">
        <w:rPr>
          <w:rFonts w:ascii="Arial Narrow" w:hAnsi="Arial Narrow"/>
          <w:sz w:val="24"/>
          <w:szCs w:val="24"/>
        </w:rPr>
        <w:t>System ochrony od porażeń</w:t>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t>samoczynne wyłączenie zasilania</w:t>
      </w:r>
    </w:p>
    <w:p w:rsidR="0006611D" w:rsidRPr="0040360A" w:rsidRDefault="0006611D" w:rsidP="00873813">
      <w:pPr>
        <w:pStyle w:val="Akapitzlist"/>
        <w:spacing w:after="0"/>
        <w:ind w:left="750"/>
        <w:rPr>
          <w:rFonts w:ascii="Arial Narrow" w:hAnsi="Arial Narrow"/>
          <w:sz w:val="24"/>
          <w:szCs w:val="24"/>
        </w:rPr>
      </w:pPr>
      <w:r w:rsidRPr="0040360A">
        <w:rPr>
          <w:rFonts w:ascii="Arial Narrow" w:hAnsi="Arial Narrow"/>
          <w:sz w:val="24"/>
          <w:szCs w:val="24"/>
        </w:rPr>
        <w:t>Środki ochrony przeciwporażeniowej</w:t>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t xml:space="preserve">izolacja ochronna, </w:t>
      </w:r>
    </w:p>
    <w:p w:rsidR="0006611D" w:rsidRPr="0040360A" w:rsidRDefault="0006611D" w:rsidP="00873813">
      <w:pPr>
        <w:pStyle w:val="Akapitzlist"/>
        <w:spacing w:after="0"/>
        <w:ind w:left="750"/>
        <w:rPr>
          <w:rFonts w:ascii="Arial Narrow" w:hAnsi="Arial Narrow"/>
          <w:sz w:val="24"/>
          <w:szCs w:val="24"/>
        </w:rPr>
      </w:pPr>
      <w:r w:rsidRPr="0040360A">
        <w:rPr>
          <w:rFonts w:ascii="Arial Narrow" w:hAnsi="Arial Narrow"/>
          <w:sz w:val="24"/>
          <w:szCs w:val="24"/>
        </w:rPr>
        <w:t xml:space="preserve"> </w:t>
      </w:r>
      <w:proofErr w:type="gramStart"/>
      <w:r w:rsidRPr="0040360A">
        <w:rPr>
          <w:rFonts w:ascii="Arial Narrow" w:hAnsi="Arial Narrow"/>
          <w:sz w:val="24"/>
          <w:szCs w:val="24"/>
        </w:rPr>
        <w:t>samoczynne</w:t>
      </w:r>
      <w:proofErr w:type="gramEnd"/>
      <w:r w:rsidRPr="0040360A">
        <w:rPr>
          <w:rFonts w:ascii="Arial Narrow" w:hAnsi="Arial Narrow"/>
          <w:sz w:val="24"/>
          <w:szCs w:val="24"/>
        </w:rPr>
        <w:t xml:space="preserve"> szybkie wyłączenie zasilania wyłącznikami różnicowoprądowymi oraz wyłącznikami instalacyjnymi o charakterystyce czasowo-prądowej typu</w:t>
      </w:r>
      <w:r w:rsidR="00362198" w:rsidRPr="0040360A">
        <w:rPr>
          <w:rFonts w:ascii="Arial Narrow" w:hAnsi="Arial Narrow"/>
          <w:sz w:val="24"/>
          <w:szCs w:val="24"/>
        </w:rPr>
        <w:t xml:space="preserve"> A,</w:t>
      </w:r>
      <w:r w:rsidRPr="0040360A">
        <w:rPr>
          <w:rFonts w:ascii="Arial Narrow" w:hAnsi="Arial Narrow"/>
          <w:sz w:val="24"/>
          <w:szCs w:val="24"/>
        </w:rPr>
        <w:t xml:space="preserve"> B i C, </w:t>
      </w:r>
    </w:p>
    <w:p w:rsidR="00EA3638" w:rsidRDefault="0006611D" w:rsidP="00873813">
      <w:pPr>
        <w:pStyle w:val="Akapitzlist"/>
        <w:spacing w:after="0"/>
        <w:ind w:left="750"/>
        <w:rPr>
          <w:rFonts w:ascii="Arial Narrow" w:hAnsi="Arial Narrow"/>
          <w:sz w:val="24"/>
          <w:szCs w:val="24"/>
        </w:rPr>
      </w:pPr>
      <w:r w:rsidRPr="0040360A">
        <w:rPr>
          <w:rFonts w:ascii="Arial Narrow" w:hAnsi="Arial Narrow"/>
          <w:sz w:val="24"/>
          <w:szCs w:val="24"/>
        </w:rPr>
        <w:t>Środki ochrony przeciwprzepięciowej</w:t>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t xml:space="preserve">ochronniki </w:t>
      </w:r>
      <w:r w:rsidR="000532DA" w:rsidRPr="0040360A">
        <w:rPr>
          <w:rFonts w:ascii="Arial Narrow" w:hAnsi="Arial Narrow"/>
          <w:sz w:val="24"/>
          <w:szCs w:val="24"/>
        </w:rPr>
        <w:t xml:space="preserve">typu </w:t>
      </w:r>
      <w:r w:rsidR="001C42A2" w:rsidRPr="0040360A">
        <w:rPr>
          <w:rFonts w:ascii="Arial Narrow" w:hAnsi="Arial Narrow"/>
          <w:sz w:val="24"/>
          <w:szCs w:val="24"/>
        </w:rPr>
        <w:t xml:space="preserve">B i </w:t>
      </w:r>
      <w:r w:rsidR="000532DA" w:rsidRPr="0040360A">
        <w:rPr>
          <w:rFonts w:ascii="Arial Narrow" w:hAnsi="Arial Narrow"/>
          <w:sz w:val="24"/>
          <w:szCs w:val="24"/>
        </w:rPr>
        <w:t>C</w:t>
      </w:r>
      <w:r w:rsidR="0040360A">
        <w:rPr>
          <w:rFonts w:ascii="Arial Narrow" w:hAnsi="Arial Narrow"/>
          <w:sz w:val="24"/>
          <w:szCs w:val="24"/>
        </w:rPr>
        <w:t xml:space="preserve"> w </w:t>
      </w:r>
    </w:p>
    <w:p w:rsidR="0006611D" w:rsidRPr="0040360A" w:rsidRDefault="00EA3638" w:rsidP="00873813">
      <w:pPr>
        <w:pStyle w:val="Akapitzlist"/>
        <w:spacing w:after="0"/>
        <w:ind w:left="750"/>
        <w:rPr>
          <w:rFonts w:ascii="Arial Narrow" w:hAnsi="Arial Narrow"/>
          <w:sz w:val="24"/>
          <w:szCs w:val="24"/>
        </w:rPr>
      </w:pP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proofErr w:type="gramStart"/>
      <w:r w:rsidR="0040360A">
        <w:rPr>
          <w:rFonts w:ascii="Arial Narrow" w:hAnsi="Arial Narrow"/>
          <w:sz w:val="24"/>
          <w:szCs w:val="24"/>
        </w:rPr>
        <w:t>rozdzi</w:t>
      </w:r>
      <w:r>
        <w:rPr>
          <w:rFonts w:ascii="Arial Narrow" w:hAnsi="Arial Narrow"/>
          <w:sz w:val="24"/>
          <w:szCs w:val="24"/>
        </w:rPr>
        <w:t>elnicy</w:t>
      </w:r>
      <w:proofErr w:type="gramEnd"/>
      <w:r w:rsidR="0006611D" w:rsidRPr="0040360A">
        <w:rPr>
          <w:rFonts w:ascii="Arial Narrow" w:hAnsi="Arial Narrow"/>
          <w:sz w:val="24"/>
          <w:szCs w:val="24"/>
        </w:rPr>
        <w:t>.</w:t>
      </w:r>
    </w:p>
    <w:p w:rsidR="0006611D" w:rsidRPr="0040360A" w:rsidRDefault="0006611D" w:rsidP="00873813">
      <w:pPr>
        <w:pStyle w:val="Akapitzlist"/>
        <w:spacing w:after="0"/>
        <w:ind w:left="750"/>
        <w:rPr>
          <w:rFonts w:ascii="Arial Narrow" w:hAnsi="Arial Narrow"/>
          <w:sz w:val="24"/>
          <w:szCs w:val="24"/>
        </w:rPr>
      </w:pPr>
      <w:r w:rsidRPr="0040360A">
        <w:rPr>
          <w:rFonts w:ascii="Arial Narrow" w:hAnsi="Arial Narrow"/>
          <w:sz w:val="24"/>
          <w:szCs w:val="24"/>
        </w:rPr>
        <w:t xml:space="preserve"> </w:t>
      </w:r>
      <w:r w:rsidRPr="0040360A">
        <w:rPr>
          <w:rFonts w:ascii="Arial Narrow" w:hAnsi="Arial Narrow"/>
          <w:sz w:val="24"/>
          <w:szCs w:val="24"/>
        </w:rPr>
        <w:tab/>
      </w:r>
      <w:r w:rsidRPr="0040360A">
        <w:rPr>
          <w:rFonts w:ascii="Arial Narrow" w:hAnsi="Arial Narrow"/>
          <w:sz w:val="24"/>
          <w:szCs w:val="24"/>
        </w:rPr>
        <w:tab/>
      </w:r>
    </w:p>
    <w:p w:rsidR="00C4221C" w:rsidRPr="0040360A" w:rsidRDefault="001F238A" w:rsidP="001F238A">
      <w:pPr>
        <w:spacing w:after="0"/>
        <w:ind w:left="283" w:firstLine="425"/>
        <w:rPr>
          <w:rFonts w:ascii="Arial Narrow" w:hAnsi="Arial Narrow"/>
          <w:b/>
          <w:sz w:val="24"/>
          <w:szCs w:val="24"/>
        </w:rPr>
      </w:pPr>
      <w:r w:rsidRPr="0040360A">
        <w:rPr>
          <w:rFonts w:ascii="Arial Narrow" w:hAnsi="Arial Narrow"/>
          <w:b/>
          <w:sz w:val="24"/>
          <w:szCs w:val="24"/>
        </w:rPr>
        <w:t>1.3.</w:t>
      </w:r>
      <w:r w:rsidR="0006611D" w:rsidRPr="0040360A">
        <w:rPr>
          <w:rFonts w:ascii="Arial Narrow" w:hAnsi="Arial Narrow"/>
          <w:b/>
          <w:sz w:val="24"/>
          <w:szCs w:val="24"/>
        </w:rPr>
        <w:t>Przeciwpożarowy Wyłącznik Prądu.</w:t>
      </w:r>
    </w:p>
    <w:p w:rsidR="0006611D" w:rsidRPr="0040360A" w:rsidRDefault="0006611D" w:rsidP="0006611D">
      <w:pPr>
        <w:pStyle w:val="Akapitzlist"/>
        <w:spacing w:after="0"/>
        <w:ind w:left="750"/>
        <w:rPr>
          <w:rFonts w:ascii="Arial Narrow" w:hAnsi="Arial Narrow"/>
          <w:sz w:val="24"/>
          <w:szCs w:val="24"/>
        </w:rPr>
      </w:pPr>
      <w:r w:rsidRPr="0040360A">
        <w:rPr>
          <w:rFonts w:ascii="Arial Narrow" w:hAnsi="Arial Narrow"/>
          <w:sz w:val="24"/>
          <w:szCs w:val="24"/>
        </w:rPr>
        <w:t>Do omawianego budynku, n</w:t>
      </w:r>
      <w:r w:rsidR="00EA3638">
        <w:rPr>
          <w:rFonts w:ascii="Arial Narrow" w:hAnsi="Arial Narrow"/>
          <w:sz w:val="24"/>
          <w:szCs w:val="24"/>
        </w:rPr>
        <w:t>ależy zastosować przeciwpożarowy wyłącznik</w:t>
      </w:r>
      <w:r w:rsidRPr="0040360A">
        <w:rPr>
          <w:rFonts w:ascii="Arial Narrow" w:hAnsi="Arial Narrow"/>
          <w:sz w:val="24"/>
          <w:szCs w:val="24"/>
        </w:rPr>
        <w:t xml:space="preserve"> prądu</w:t>
      </w:r>
      <w:r w:rsidR="00EA3638">
        <w:rPr>
          <w:rFonts w:ascii="Arial Narrow" w:hAnsi="Arial Narrow"/>
          <w:sz w:val="24"/>
          <w:szCs w:val="24"/>
        </w:rPr>
        <w:t xml:space="preserve"> P</w:t>
      </w:r>
      <w:r w:rsidR="00B560F9" w:rsidRPr="0040360A">
        <w:rPr>
          <w:rFonts w:ascii="Arial Narrow" w:hAnsi="Arial Narrow"/>
          <w:sz w:val="24"/>
          <w:szCs w:val="24"/>
        </w:rPr>
        <w:t>WP</w:t>
      </w:r>
      <w:r w:rsidR="00D72630">
        <w:rPr>
          <w:rFonts w:ascii="Arial Narrow" w:hAnsi="Arial Narrow"/>
          <w:sz w:val="24"/>
          <w:szCs w:val="24"/>
        </w:rPr>
        <w:t>.</w:t>
      </w:r>
      <w:r w:rsidRPr="0040360A">
        <w:rPr>
          <w:rFonts w:ascii="Arial Narrow" w:hAnsi="Arial Narrow"/>
          <w:sz w:val="24"/>
          <w:szCs w:val="24"/>
        </w:rPr>
        <w:t xml:space="preserve"> </w:t>
      </w:r>
    </w:p>
    <w:p w:rsidR="0006611D" w:rsidRPr="0040360A" w:rsidRDefault="00EA3638" w:rsidP="0006611D">
      <w:pPr>
        <w:pStyle w:val="Akapitzlist"/>
        <w:spacing w:after="0"/>
        <w:ind w:left="750"/>
        <w:rPr>
          <w:rFonts w:ascii="Arial Narrow" w:hAnsi="Arial Narrow"/>
          <w:b/>
          <w:i/>
          <w:sz w:val="24"/>
          <w:szCs w:val="24"/>
        </w:rPr>
      </w:pPr>
      <w:r>
        <w:rPr>
          <w:rFonts w:ascii="Arial Narrow" w:hAnsi="Arial Narrow"/>
          <w:sz w:val="24"/>
          <w:szCs w:val="24"/>
        </w:rPr>
        <w:t>Wyłącznik</w:t>
      </w:r>
      <w:r w:rsidR="00C81934">
        <w:rPr>
          <w:rFonts w:ascii="Arial Narrow" w:hAnsi="Arial Narrow"/>
          <w:sz w:val="24"/>
          <w:szCs w:val="24"/>
        </w:rPr>
        <w:t xml:space="preserve"> PWP</w:t>
      </w:r>
      <w:r w:rsidR="0006611D" w:rsidRPr="0040360A">
        <w:rPr>
          <w:rFonts w:ascii="Arial Narrow" w:hAnsi="Arial Narrow"/>
          <w:sz w:val="24"/>
          <w:szCs w:val="24"/>
        </w:rPr>
        <w:t xml:space="preserve"> z</w:t>
      </w:r>
      <w:r>
        <w:rPr>
          <w:rFonts w:ascii="Arial Narrow" w:hAnsi="Arial Narrow"/>
          <w:sz w:val="24"/>
          <w:szCs w:val="24"/>
        </w:rPr>
        <w:t>ostał zlokalizowany</w:t>
      </w:r>
      <w:r w:rsidR="00B91ED9" w:rsidRPr="0040360A">
        <w:rPr>
          <w:rFonts w:ascii="Arial Narrow" w:hAnsi="Arial Narrow"/>
          <w:sz w:val="24"/>
          <w:szCs w:val="24"/>
        </w:rPr>
        <w:t xml:space="preserve"> przy wejśc</w:t>
      </w:r>
      <w:r>
        <w:rPr>
          <w:rFonts w:ascii="Arial Narrow" w:hAnsi="Arial Narrow"/>
          <w:sz w:val="24"/>
          <w:szCs w:val="24"/>
        </w:rPr>
        <w:t>iu</w:t>
      </w:r>
      <w:r w:rsidR="00B91ED9" w:rsidRPr="0040360A">
        <w:rPr>
          <w:rFonts w:ascii="Arial Narrow" w:hAnsi="Arial Narrow"/>
          <w:sz w:val="24"/>
          <w:szCs w:val="24"/>
        </w:rPr>
        <w:t xml:space="preserve"> zewnętrzny</w:t>
      </w:r>
      <w:r>
        <w:rPr>
          <w:rFonts w:ascii="Arial Narrow" w:hAnsi="Arial Narrow"/>
          <w:sz w:val="24"/>
          <w:szCs w:val="24"/>
        </w:rPr>
        <w:t>m</w:t>
      </w:r>
      <w:r w:rsidR="00C81934">
        <w:rPr>
          <w:rFonts w:ascii="Arial Narrow" w:hAnsi="Arial Narrow"/>
          <w:sz w:val="24"/>
          <w:szCs w:val="24"/>
        </w:rPr>
        <w:t xml:space="preserve"> do budynku</w:t>
      </w:r>
      <w:r w:rsidR="00D72630">
        <w:rPr>
          <w:rFonts w:ascii="Arial Narrow" w:hAnsi="Arial Narrow"/>
          <w:sz w:val="24"/>
          <w:szCs w:val="24"/>
        </w:rPr>
        <w:t>.</w:t>
      </w:r>
      <w:r w:rsidR="00C81934">
        <w:rPr>
          <w:rFonts w:ascii="Arial Narrow" w:hAnsi="Arial Narrow"/>
          <w:sz w:val="24"/>
          <w:szCs w:val="24"/>
        </w:rPr>
        <w:t xml:space="preserve"> </w:t>
      </w:r>
      <w:r>
        <w:rPr>
          <w:rFonts w:ascii="Arial Narrow" w:hAnsi="Arial Narrow"/>
          <w:sz w:val="24"/>
          <w:szCs w:val="24"/>
        </w:rPr>
        <w:t>Projektowan</w:t>
      </w:r>
      <w:r w:rsidR="00D72630">
        <w:rPr>
          <w:rFonts w:ascii="Arial Narrow" w:hAnsi="Arial Narrow"/>
          <w:sz w:val="24"/>
          <w:szCs w:val="24"/>
        </w:rPr>
        <w:t>y</w:t>
      </w:r>
      <w:r>
        <w:rPr>
          <w:rFonts w:ascii="Arial Narrow" w:hAnsi="Arial Narrow"/>
          <w:sz w:val="24"/>
          <w:szCs w:val="24"/>
        </w:rPr>
        <w:t xml:space="preserve"> wyłącznik</w:t>
      </w:r>
      <w:r w:rsidR="00D72630">
        <w:rPr>
          <w:rFonts w:ascii="Arial Narrow" w:hAnsi="Arial Narrow"/>
          <w:sz w:val="24"/>
          <w:szCs w:val="24"/>
        </w:rPr>
        <w:t xml:space="preserve"> będzie</w:t>
      </w:r>
      <w:r>
        <w:rPr>
          <w:rFonts w:ascii="Arial Narrow" w:hAnsi="Arial Narrow"/>
          <w:sz w:val="24"/>
          <w:szCs w:val="24"/>
        </w:rPr>
        <w:t xml:space="preserve"> </w:t>
      </w:r>
      <w:proofErr w:type="gramStart"/>
      <w:r>
        <w:rPr>
          <w:rFonts w:ascii="Arial Narrow" w:hAnsi="Arial Narrow"/>
          <w:sz w:val="24"/>
          <w:szCs w:val="24"/>
        </w:rPr>
        <w:t xml:space="preserve">wyłączał </w:t>
      </w:r>
      <w:r w:rsidR="008618FC" w:rsidRPr="0040360A">
        <w:rPr>
          <w:rFonts w:ascii="Arial Narrow" w:hAnsi="Arial Narrow"/>
          <w:sz w:val="24"/>
          <w:szCs w:val="24"/>
        </w:rPr>
        <w:t xml:space="preserve"> – Rozdzielni</w:t>
      </w:r>
      <w:r w:rsidR="00D72630">
        <w:rPr>
          <w:rFonts w:ascii="Arial Narrow" w:hAnsi="Arial Narrow"/>
          <w:sz w:val="24"/>
          <w:szCs w:val="24"/>
        </w:rPr>
        <w:t>cę</w:t>
      </w:r>
      <w:proofErr w:type="gramEnd"/>
      <w:r w:rsidR="008618FC" w:rsidRPr="0040360A">
        <w:rPr>
          <w:rFonts w:ascii="Arial Narrow" w:hAnsi="Arial Narrow"/>
          <w:sz w:val="24"/>
          <w:szCs w:val="24"/>
        </w:rPr>
        <w:t xml:space="preserve"> Główn</w:t>
      </w:r>
      <w:r w:rsidR="00D72630">
        <w:rPr>
          <w:rFonts w:ascii="Arial Narrow" w:hAnsi="Arial Narrow"/>
          <w:sz w:val="24"/>
          <w:szCs w:val="24"/>
        </w:rPr>
        <w:t>ą</w:t>
      </w:r>
      <w:r>
        <w:rPr>
          <w:rFonts w:ascii="Arial Narrow" w:hAnsi="Arial Narrow"/>
          <w:sz w:val="24"/>
          <w:szCs w:val="24"/>
        </w:rPr>
        <w:t xml:space="preserve"> RG.</w:t>
      </w:r>
      <w:r w:rsidR="00C81934">
        <w:rPr>
          <w:rFonts w:ascii="Arial Narrow" w:hAnsi="Arial Narrow"/>
          <w:sz w:val="24"/>
          <w:szCs w:val="24"/>
        </w:rPr>
        <w:t xml:space="preserve"> </w:t>
      </w:r>
      <w:r w:rsidR="00010F2D" w:rsidRPr="0040360A">
        <w:rPr>
          <w:rFonts w:ascii="Arial Narrow" w:hAnsi="Arial Narrow"/>
          <w:sz w:val="24"/>
          <w:szCs w:val="24"/>
        </w:rPr>
        <w:t xml:space="preserve">Instalację należy wykonać przewodem </w:t>
      </w:r>
      <w:proofErr w:type="spellStart"/>
      <w:r w:rsidR="00010F2D" w:rsidRPr="0040360A">
        <w:rPr>
          <w:rFonts w:ascii="Arial Narrow" w:hAnsi="Arial Narrow"/>
          <w:sz w:val="24"/>
          <w:szCs w:val="24"/>
        </w:rPr>
        <w:t>HDgS</w:t>
      </w:r>
      <w:proofErr w:type="spellEnd"/>
      <w:r w:rsidR="00010F2D" w:rsidRPr="0040360A">
        <w:rPr>
          <w:rFonts w:ascii="Arial Narrow" w:hAnsi="Arial Narrow"/>
          <w:sz w:val="24"/>
          <w:szCs w:val="24"/>
        </w:rPr>
        <w:t xml:space="preserve"> EI-90 2x1,5mm</w:t>
      </w:r>
      <w:r w:rsidR="00010F2D" w:rsidRPr="0040360A">
        <w:rPr>
          <w:rFonts w:ascii="Arial Narrow" w:hAnsi="Arial Narrow"/>
          <w:sz w:val="24"/>
          <w:szCs w:val="24"/>
          <w:vertAlign w:val="superscript"/>
        </w:rPr>
        <w:t>2</w:t>
      </w:r>
      <w:r w:rsidR="00885608" w:rsidRPr="0040360A">
        <w:rPr>
          <w:rFonts w:ascii="Arial Narrow" w:hAnsi="Arial Narrow"/>
          <w:sz w:val="24"/>
          <w:szCs w:val="24"/>
        </w:rPr>
        <w:t xml:space="preserve"> układanym na korytach metalowych lub pod tynkiem</w:t>
      </w:r>
      <w:r w:rsidR="00C81934">
        <w:rPr>
          <w:rFonts w:ascii="Arial Narrow" w:hAnsi="Arial Narrow"/>
          <w:sz w:val="24"/>
          <w:szCs w:val="24"/>
        </w:rPr>
        <w:t>.</w:t>
      </w:r>
      <w:r w:rsidR="00D72630">
        <w:rPr>
          <w:rFonts w:ascii="Arial Narrow" w:hAnsi="Arial Narrow"/>
          <w:sz w:val="24"/>
          <w:szCs w:val="24"/>
        </w:rPr>
        <w:t xml:space="preserve"> Wyłącznik PWP będzie podłączony do cewki wzrostowej wyłącznika 250A w rozdzielnicy RG. W chwili zbicia szkła w wyłączniku PWP automatycznie zostanie przerwany, wyłączony główny wyłącznik prądu i tym samym budynek zostanie pozbawiony napięcia. Usytuowanie wyłącznika oraz rozdzielnicy RG przedstawia rys. IE-6. </w:t>
      </w:r>
    </w:p>
    <w:p w:rsidR="00B91ED9" w:rsidRPr="0040360A" w:rsidRDefault="00B91ED9" w:rsidP="00B91ED9">
      <w:pPr>
        <w:spacing w:after="0"/>
        <w:rPr>
          <w:rFonts w:ascii="Arial Narrow" w:hAnsi="Arial Narrow"/>
          <w:sz w:val="24"/>
          <w:szCs w:val="24"/>
        </w:rPr>
      </w:pPr>
    </w:p>
    <w:p w:rsidR="00B91ED9" w:rsidRPr="0040360A" w:rsidRDefault="001F238A" w:rsidP="001F238A">
      <w:pPr>
        <w:spacing w:after="0"/>
        <w:ind w:left="283" w:firstLine="425"/>
        <w:rPr>
          <w:rFonts w:ascii="Arial Narrow" w:hAnsi="Arial Narrow"/>
          <w:b/>
          <w:sz w:val="24"/>
          <w:szCs w:val="24"/>
        </w:rPr>
      </w:pPr>
      <w:r w:rsidRPr="0040360A">
        <w:rPr>
          <w:rFonts w:ascii="Arial Narrow" w:hAnsi="Arial Narrow"/>
          <w:b/>
          <w:sz w:val="24"/>
          <w:szCs w:val="24"/>
        </w:rPr>
        <w:t>1.4.</w:t>
      </w:r>
      <w:r w:rsidR="00B91ED9" w:rsidRPr="0040360A">
        <w:rPr>
          <w:rFonts w:ascii="Arial Narrow" w:hAnsi="Arial Narrow"/>
          <w:b/>
          <w:sz w:val="24"/>
          <w:szCs w:val="24"/>
        </w:rPr>
        <w:t>Bilans mocy</w:t>
      </w:r>
      <w:r w:rsidR="00026C36" w:rsidRPr="0040360A">
        <w:rPr>
          <w:rFonts w:ascii="Arial Narrow" w:hAnsi="Arial Narrow"/>
          <w:b/>
          <w:sz w:val="24"/>
          <w:szCs w:val="24"/>
        </w:rPr>
        <w:t xml:space="preserve"> dla</w:t>
      </w:r>
      <w:r w:rsidR="00B91ED9" w:rsidRPr="0040360A">
        <w:rPr>
          <w:rFonts w:ascii="Arial Narrow" w:hAnsi="Arial Narrow"/>
          <w:b/>
          <w:sz w:val="24"/>
          <w:szCs w:val="24"/>
        </w:rPr>
        <w:t xml:space="preserve"> projektowanych </w:t>
      </w:r>
      <w:r w:rsidR="00026C36" w:rsidRPr="0040360A">
        <w:rPr>
          <w:rFonts w:ascii="Arial Narrow" w:hAnsi="Arial Narrow"/>
          <w:b/>
          <w:sz w:val="24"/>
          <w:szCs w:val="24"/>
        </w:rPr>
        <w:t>rozdzielnic</w:t>
      </w:r>
      <w:r w:rsidR="00B91ED9" w:rsidRPr="0040360A">
        <w:rPr>
          <w:rFonts w:ascii="Arial Narrow" w:hAnsi="Arial Narrow"/>
          <w:b/>
          <w:sz w:val="24"/>
          <w:szCs w:val="24"/>
        </w:rPr>
        <w:t>.</w:t>
      </w:r>
    </w:p>
    <w:p w:rsidR="003C1D5D" w:rsidRPr="0040360A" w:rsidRDefault="003C1D5D" w:rsidP="003C1D5D">
      <w:pPr>
        <w:pStyle w:val="Akapitzlist"/>
        <w:spacing w:after="0"/>
        <w:ind w:left="673"/>
        <w:rPr>
          <w:rFonts w:ascii="Arial Narrow" w:hAnsi="Arial Narrow"/>
          <w:sz w:val="24"/>
          <w:szCs w:val="24"/>
        </w:rPr>
      </w:pPr>
    </w:p>
    <w:p w:rsidR="003C1D5D" w:rsidRPr="0040360A" w:rsidRDefault="003C1D5D" w:rsidP="003C1D5D">
      <w:pPr>
        <w:pStyle w:val="Akapitzlist"/>
        <w:spacing w:after="0"/>
        <w:ind w:left="673"/>
        <w:rPr>
          <w:rFonts w:ascii="Arial Narrow" w:hAnsi="Arial Narrow"/>
          <w:sz w:val="24"/>
          <w:szCs w:val="24"/>
        </w:rPr>
      </w:pPr>
    </w:p>
    <w:p w:rsidR="00383B79" w:rsidRPr="0040360A" w:rsidRDefault="00383B79" w:rsidP="00383B79">
      <w:pPr>
        <w:pStyle w:val="Akapitzlist"/>
        <w:spacing w:after="0"/>
        <w:ind w:left="750"/>
        <w:rPr>
          <w:rFonts w:ascii="Arial Narrow" w:hAnsi="Arial Narrow"/>
          <w:sz w:val="24"/>
          <w:szCs w:val="24"/>
        </w:rPr>
      </w:pPr>
      <w:r w:rsidRPr="0040360A">
        <w:rPr>
          <w:rFonts w:ascii="Arial Narrow" w:hAnsi="Arial Narrow"/>
          <w:sz w:val="24"/>
          <w:szCs w:val="24"/>
        </w:rPr>
        <w:t>P</w:t>
      </w:r>
      <w:r w:rsidRPr="0040360A">
        <w:rPr>
          <w:rFonts w:ascii="Arial Narrow" w:hAnsi="Arial Narrow"/>
          <w:sz w:val="24"/>
          <w:szCs w:val="24"/>
          <w:vertAlign w:val="subscript"/>
        </w:rPr>
        <w:t>i(</w:t>
      </w:r>
      <w:proofErr w:type="spellStart"/>
      <w:r w:rsidRPr="0040360A">
        <w:rPr>
          <w:rFonts w:ascii="Arial Narrow" w:hAnsi="Arial Narrow"/>
          <w:sz w:val="24"/>
          <w:szCs w:val="24"/>
          <w:vertAlign w:val="subscript"/>
        </w:rPr>
        <w:t>ośw</w:t>
      </w:r>
      <w:proofErr w:type="spellEnd"/>
      <w:r w:rsidRPr="0040360A">
        <w:rPr>
          <w:rFonts w:ascii="Arial Narrow" w:hAnsi="Arial Narrow"/>
          <w:sz w:val="24"/>
          <w:szCs w:val="24"/>
          <w:vertAlign w:val="subscript"/>
        </w:rPr>
        <w:t xml:space="preserve">.)  </w:t>
      </w:r>
      <w:r w:rsidRPr="0040360A">
        <w:rPr>
          <w:rFonts w:ascii="Arial Narrow" w:hAnsi="Arial Narrow"/>
          <w:sz w:val="24"/>
          <w:szCs w:val="24"/>
        </w:rPr>
        <w:t xml:space="preserve">= </w:t>
      </w:r>
      <w:r w:rsidR="00C95FE7">
        <w:rPr>
          <w:rFonts w:ascii="Arial Narrow" w:hAnsi="Arial Narrow"/>
          <w:sz w:val="24"/>
          <w:szCs w:val="24"/>
        </w:rPr>
        <w:t>66,00</w:t>
      </w:r>
      <w:proofErr w:type="gramStart"/>
      <w:r w:rsidRPr="0040360A">
        <w:rPr>
          <w:rFonts w:ascii="Arial Narrow" w:hAnsi="Arial Narrow"/>
          <w:sz w:val="24"/>
          <w:szCs w:val="24"/>
        </w:rPr>
        <w:t>kW</w:t>
      </w:r>
      <w:proofErr w:type="gramEnd"/>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t>- moc projektowa</w:t>
      </w:r>
      <w:r w:rsidR="00362198" w:rsidRPr="0040360A">
        <w:rPr>
          <w:rFonts w:ascii="Arial Narrow" w:hAnsi="Arial Narrow"/>
          <w:sz w:val="24"/>
          <w:szCs w:val="24"/>
        </w:rPr>
        <w:t>na</w:t>
      </w:r>
      <w:r w:rsidR="008D06AF" w:rsidRPr="0040360A">
        <w:rPr>
          <w:rFonts w:ascii="Arial Narrow" w:hAnsi="Arial Narrow"/>
          <w:sz w:val="24"/>
          <w:szCs w:val="24"/>
        </w:rPr>
        <w:t xml:space="preserve"> dla </w:t>
      </w:r>
      <w:r w:rsidR="00C95FE7">
        <w:rPr>
          <w:rFonts w:ascii="Arial Narrow" w:hAnsi="Arial Narrow"/>
          <w:sz w:val="24"/>
          <w:szCs w:val="24"/>
        </w:rPr>
        <w:t>RL1</w:t>
      </w:r>
    </w:p>
    <w:p w:rsidR="00383B79" w:rsidRPr="0040360A" w:rsidRDefault="00383B79" w:rsidP="00383B79">
      <w:pPr>
        <w:pStyle w:val="Akapitzlist"/>
        <w:spacing w:after="0"/>
        <w:ind w:left="750"/>
        <w:rPr>
          <w:rFonts w:ascii="Arial Narrow" w:hAnsi="Arial Narrow"/>
          <w:sz w:val="24"/>
          <w:szCs w:val="24"/>
        </w:rPr>
      </w:pPr>
      <w:proofErr w:type="spellStart"/>
      <w:r w:rsidRPr="0040360A">
        <w:rPr>
          <w:rFonts w:ascii="Arial Narrow" w:hAnsi="Arial Narrow"/>
          <w:sz w:val="24"/>
          <w:szCs w:val="24"/>
        </w:rPr>
        <w:t>P</w:t>
      </w:r>
      <w:r w:rsidRPr="0040360A">
        <w:rPr>
          <w:rFonts w:ascii="Arial Narrow" w:hAnsi="Arial Narrow"/>
          <w:sz w:val="24"/>
          <w:szCs w:val="24"/>
          <w:vertAlign w:val="subscript"/>
        </w:rPr>
        <w:t>s</w:t>
      </w:r>
      <w:proofErr w:type="spellEnd"/>
      <w:r w:rsidRPr="0040360A">
        <w:rPr>
          <w:rFonts w:ascii="Arial Narrow" w:hAnsi="Arial Narrow"/>
          <w:sz w:val="24"/>
          <w:szCs w:val="24"/>
          <w:vertAlign w:val="subscript"/>
        </w:rPr>
        <w:t xml:space="preserve"> </w:t>
      </w:r>
      <w:r w:rsidRPr="0040360A">
        <w:rPr>
          <w:rFonts w:ascii="Arial Narrow" w:hAnsi="Arial Narrow"/>
          <w:sz w:val="24"/>
          <w:szCs w:val="24"/>
        </w:rPr>
        <w:t>= P</w:t>
      </w:r>
      <w:r w:rsidRPr="0040360A">
        <w:rPr>
          <w:rFonts w:ascii="Arial Narrow" w:hAnsi="Arial Narrow"/>
          <w:sz w:val="24"/>
          <w:szCs w:val="24"/>
          <w:vertAlign w:val="subscript"/>
        </w:rPr>
        <w:t>i</w:t>
      </w:r>
      <w:r w:rsidRPr="0040360A">
        <w:rPr>
          <w:rFonts w:ascii="Arial Narrow" w:hAnsi="Arial Narrow"/>
          <w:sz w:val="24"/>
          <w:szCs w:val="24"/>
        </w:rPr>
        <w:t>*</w:t>
      </w:r>
      <w:proofErr w:type="spellStart"/>
      <w:r w:rsidRPr="0040360A">
        <w:rPr>
          <w:rFonts w:ascii="Arial Narrow" w:hAnsi="Arial Narrow"/>
          <w:sz w:val="24"/>
          <w:szCs w:val="24"/>
        </w:rPr>
        <w:t>k</w:t>
      </w:r>
      <w:r w:rsidRPr="0040360A">
        <w:rPr>
          <w:rFonts w:ascii="Arial Narrow" w:hAnsi="Arial Narrow"/>
          <w:sz w:val="24"/>
          <w:szCs w:val="24"/>
          <w:vertAlign w:val="subscript"/>
        </w:rPr>
        <w:t>j</w:t>
      </w:r>
      <w:proofErr w:type="spellEnd"/>
      <w:r w:rsidRPr="0040360A">
        <w:rPr>
          <w:rFonts w:ascii="Arial Narrow" w:hAnsi="Arial Narrow"/>
          <w:sz w:val="24"/>
          <w:szCs w:val="24"/>
        </w:rPr>
        <w:t xml:space="preserve"> </w:t>
      </w:r>
    </w:p>
    <w:p w:rsidR="00383B79" w:rsidRPr="0040360A" w:rsidRDefault="00383B79" w:rsidP="00383B79">
      <w:pPr>
        <w:pStyle w:val="Akapitzlist"/>
        <w:spacing w:after="0"/>
        <w:ind w:left="750"/>
        <w:rPr>
          <w:rFonts w:ascii="Arial Narrow" w:hAnsi="Arial Narrow"/>
          <w:sz w:val="24"/>
          <w:szCs w:val="24"/>
        </w:rPr>
      </w:pPr>
      <w:proofErr w:type="spellStart"/>
      <w:proofErr w:type="gramStart"/>
      <w:r w:rsidRPr="0040360A">
        <w:rPr>
          <w:rFonts w:ascii="Arial Narrow" w:hAnsi="Arial Narrow"/>
          <w:sz w:val="24"/>
          <w:szCs w:val="24"/>
        </w:rPr>
        <w:t>k</w:t>
      </w:r>
      <w:r w:rsidRPr="0040360A">
        <w:rPr>
          <w:rFonts w:ascii="Arial Narrow" w:hAnsi="Arial Narrow"/>
          <w:sz w:val="24"/>
          <w:szCs w:val="24"/>
          <w:vertAlign w:val="subscript"/>
        </w:rPr>
        <w:t>j</w:t>
      </w:r>
      <w:proofErr w:type="spellEnd"/>
      <w:proofErr w:type="gramEnd"/>
      <w:r w:rsidR="00C95FE7">
        <w:rPr>
          <w:rFonts w:ascii="Arial Narrow" w:hAnsi="Arial Narrow"/>
          <w:sz w:val="24"/>
          <w:szCs w:val="24"/>
        </w:rPr>
        <w:t xml:space="preserve"> = 1,0</w:t>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t>- współcz</w:t>
      </w:r>
      <w:r w:rsidR="001D78D9" w:rsidRPr="0040360A">
        <w:rPr>
          <w:rFonts w:ascii="Arial Narrow" w:hAnsi="Arial Narrow"/>
          <w:sz w:val="24"/>
          <w:szCs w:val="24"/>
        </w:rPr>
        <w:t>ynni</w:t>
      </w:r>
      <w:r w:rsidR="00C95FE7">
        <w:rPr>
          <w:rFonts w:ascii="Arial Narrow" w:hAnsi="Arial Narrow"/>
          <w:sz w:val="24"/>
          <w:szCs w:val="24"/>
        </w:rPr>
        <w:t>k jednoczesności dla RL1</w:t>
      </w:r>
    </w:p>
    <w:p w:rsidR="00383B79" w:rsidRPr="0040360A" w:rsidRDefault="00383B79" w:rsidP="00383B79">
      <w:pPr>
        <w:pStyle w:val="Akapitzlist"/>
        <w:spacing w:after="0"/>
        <w:ind w:left="750"/>
        <w:rPr>
          <w:rFonts w:ascii="Arial Narrow" w:hAnsi="Arial Narrow"/>
          <w:sz w:val="24"/>
          <w:szCs w:val="24"/>
        </w:rPr>
      </w:pPr>
      <w:r w:rsidRPr="0040360A">
        <w:rPr>
          <w:rFonts w:ascii="Arial Narrow" w:hAnsi="Arial Narrow"/>
          <w:sz w:val="24"/>
          <w:szCs w:val="24"/>
        </w:rPr>
        <w:t>P</w:t>
      </w:r>
      <w:r w:rsidRPr="0040360A">
        <w:rPr>
          <w:rFonts w:ascii="Arial Narrow" w:hAnsi="Arial Narrow"/>
          <w:sz w:val="24"/>
          <w:szCs w:val="24"/>
          <w:vertAlign w:val="subscript"/>
        </w:rPr>
        <w:t>i(</w:t>
      </w:r>
      <w:proofErr w:type="spellStart"/>
      <w:proofErr w:type="gramStart"/>
      <w:r w:rsidRPr="0040360A">
        <w:rPr>
          <w:rFonts w:ascii="Arial Narrow" w:hAnsi="Arial Narrow"/>
          <w:sz w:val="24"/>
          <w:szCs w:val="24"/>
          <w:vertAlign w:val="subscript"/>
        </w:rPr>
        <w:t>ośw</w:t>
      </w:r>
      <w:proofErr w:type="spellEnd"/>
      <w:r w:rsidRPr="0040360A">
        <w:rPr>
          <w:rFonts w:ascii="Arial Narrow" w:hAnsi="Arial Narrow"/>
          <w:sz w:val="24"/>
          <w:szCs w:val="24"/>
          <w:vertAlign w:val="subscript"/>
        </w:rPr>
        <w:t>)</w:t>
      </w:r>
      <w:r w:rsidRPr="0040360A">
        <w:rPr>
          <w:rFonts w:ascii="Arial Narrow" w:hAnsi="Arial Narrow"/>
          <w:sz w:val="24"/>
          <w:szCs w:val="24"/>
        </w:rPr>
        <w:t xml:space="preserve"> =  </w:t>
      </w:r>
      <w:r w:rsidR="00C95FE7">
        <w:rPr>
          <w:rFonts w:ascii="Arial Narrow" w:hAnsi="Arial Narrow"/>
          <w:sz w:val="24"/>
          <w:szCs w:val="24"/>
        </w:rPr>
        <w:t>66,00</w:t>
      </w:r>
      <w:r w:rsidRPr="0040360A">
        <w:rPr>
          <w:rFonts w:ascii="Arial Narrow" w:hAnsi="Arial Narrow"/>
          <w:sz w:val="24"/>
          <w:szCs w:val="24"/>
        </w:rPr>
        <w:t>kW</w:t>
      </w:r>
      <w:proofErr w:type="gramEnd"/>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t>- mo</w:t>
      </w:r>
      <w:r w:rsidR="00362198" w:rsidRPr="0040360A">
        <w:rPr>
          <w:rFonts w:ascii="Arial Narrow" w:hAnsi="Arial Narrow"/>
          <w:sz w:val="24"/>
          <w:szCs w:val="24"/>
        </w:rPr>
        <w:t xml:space="preserve">c szczytowa dla </w:t>
      </w:r>
      <w:r w:rsidR="00C95FE7">
        <w:rPr>
          <w:rFonts w:ascii="Arial Narrow" w:hAnsi="Arial Narrow"/>
          <w:sz w:val="24"/>
          <w:szCs w:val="24"/>
        </w:rPr>
        <w:t>RL1</w:t>
      </w:r>
    </w:p>
    <w:p w:rsidR="00383B79" w:rsidRPr="0040360A" w:rsidRDefault="00383B79" w:rsidP="00383B79">
      <w:pPr>
        <w:pStyle w:val="Akapitzlist"/>
        <w:spacing w:after="0"/>
        <w:ind w:left="750"/>
        <w:rPr>
          <w:rFonts w:ascii="Arial Narrow" w:hAnsi="Arial Narrow"/>
          <w:sz w:val="24"/>
          <w:szCs w:val="24"/>
        </w:rPr>
      </w:pPr>
    </w:p>
    <w:p w:rsidR="003C1D5D" w:rsidRPr="0040360A" w:rsidRDefault="00383B79" w:rsidP="00383B79">
      <w:pPr>
        <w:pStyle w:val="Akapitzlist"/>
        <w:spacing w:after="0"/>
        <w:ind w:left="750"/>
        <w:rPr>
          <w:rFonts w:ascii="Arial Narrow" w:hAnsi="Arial Narrow"/>
          <w:sz w:val="24"/>
          <w:szCs w:val="24"/>
        </w:rPr>
      </w:pPr>
      <w:bookmarkStart w:id="2" w:name="_Hlk518332430"/>
      <w:r w:rsidRPr="0040360A">
        <w:rPr>
          <w:rFonts w:ascii="Arial Narrow" w:hAnsi="Arial Narrow"/>
          <w:sz w:val="24"/>
          <w:szCs w:val="24"/>
        </w:rPr>
        <w:t>P</w:t>
      </w:r>
      <w:r w:rsidRPr="0040360A">
        <w:rPr>
          <w:rFonts w:ascii="Arial Narrow" w:hAnsi="Arial Narrow"/>
          <w:sz w:val="24"/>
          <w:szCs w:val="24"/>
          <w:vertAlign w:val="subscript"/>
        </w:rPr>
        <w:t>i(</w:t>
      </w:r>
      <w:proofErr w:type="spellStart"/>
      <w:r w:rsidRPr="0040360A">
        <w:rPr>
          <w:rFonts w:ascii="Arial Narrow" w:hAnsi="Arial Narrow"/>
          <w:sz w:val="24"/>
          <w:szCs w:val="24"/>
          <w:vertAlign w:val="subscript"/>
        </w:rPr>
        <w:t>ośw</w:t>
      </w:r>
      <w:proofErr w:type="spellEnd"/>
      <w:r w:rsidRPr="0040360A">
        <w:rPr>
          <w:rFonts w:ascii="Arial Narrow" w:hAnsi="Arial Narrow"/>
          <w:sz w:val="24"/>
          <w:szCs w:val="24"/>
          <w:vertAlign w:val="subscript"/>
        </w:rPr>
        <w:t xml:space="preserve">.)  </w:t>
      </w:r>
      <w:r w:rsidR="00C95FE7">
        <w:rPr>
          <w:rFonts w:ascii="Arial Narrow" w:hAnsi="Arial Narrow"/>
          <w:sz w:val="24"/>
          <w:szCs w:val="24"/>
        </w:rPr>
        <w:t>= 52</w:t>
      </w:r>
      <w:r w:rsidRPr="0040360A">
        <w:rPr>
          <w:rFonts w:ascii="Arial Narrow" w:hAnsi="Arial Narrow"/>
          <w:sz w:val="24"/>
          <w:szCs w:val="24"/>
        </w:rPr>
        <w:t>,00</w:t>
      </w:r>
      <w:proofErr w:type="gramStart"/>
      <w:r w:rsidRPr="0040360A">
        <w:rPr>
          <w:rFonts w:ascii="Arial Narrow" w:hAnsi="Arial Narrow"/>
          <w:sz w:val="24"/>
          <w:szCs w:val="24"/>
        </w:rPr>
        <w:t>kW</w:t>
      </w:r>
      <w:proofErr w:type="gramEnd"/>
      <w:r w:rsidR="001004E4" w:rsidRPr="0040360A">
        <w:rPr>
          <w:rFonts w:ascii="Arial Narrow" w:hAnsi="Arial Narrow"/>
          <w:sz w:val="24"/>
          <w:szCs w:val="24"/>
        </w:rPr>
        <w:tab/>
      </w:r>
      <w:r w:rsidR="00C95FE7">
        <w:rPr>
          <w:rFonts w:ascii="Arial Narrow" w:hAnsi="Arial Narrow"/>
          <w:sz w:val="24"/>
          <w:szCs w:val="24"/>
        </w:rPr>
        <w:tab/>
      </w:r>
      <w:r w:rsidR="00C95FE7">
        <w:rPr>
          <w:rFonts w:ascii="Arial Narrow" w:hAnsi="Arial Narrow"/>
          <w:sz w:val="24"/>
          <w:szCs w:val="24"/>
        </w:rPr>
        <w:tab/>
      </w:r>
      <w:r w:rsidRPr="0040360A">
        <w:rPr>
          <w:rFonts w:ascii="Arial Narrow" w:hAnsi="Arial Narrow"/>
          <w:sz w:val="24"/>
          <w:szCs w:val="24"/>
        </w:rPr>
        <w:t>- moc projektowana</w:t>
      </w:r>
      <w:r w:rsidR="003C1D5D" w:rsidRPr="0040360A">
        <w:rPr>
          <w:rFonts w:ascii="Arial Narrow" w:hAnsi="Arial Narrow"/>
          <w:sz w:val="24"/>
          <w:szCs w:val="24"/>
        </w:rPr>
        <w:t xml:space="preserve"> dla </w:t>
      </w:r>
      <w:r w:rsidR="00C95FE7">
        <w:rPr>
          <w:rFonts w:ascii="Arial Narrow" w:hAnsi="Arial Narrow"/>
          <w:sz w:val="24"/>
          <w:szCs w:val="24"/>
        </w:rPr>
        <w:t>RL2</w:t>
      </w:r>
      <w:r w:rsidRPr="0040360A">
        <w:rPr>
          <w:rFonts w:ascii="Arial Narrow" w:hAnsi="Arial Narrow"/>
          <w:sz w:val="24"/>
          <w:szCs w:val="24"/>
        </w:rPr>
        <w:t xml:space="preserve"> </w:t>
      </w:r>
    </w:p>
    <w:p w:rsidR="00383B79" w:rsidRPr="0040360A" w:rsidRDefault="00383B79" w:rsidP="00383B79">
      <w:pPr>
        <w:pStyle w:val="Akapitzlist"/>
        <w:spacing w:after="0"/>
        <w:ind w:left="750"/>
        <w:rPr>
          <w:rFonts w:ascii="Arial Narrow" w:hAnsi="Arial Narrow"/>
          <w:sz w:val="24"/>
          <w:szCs w:val="24"/>
        </w:rPr>
      </w:pPr>
      <w:proofErr w:type="spellStart"/>
      <w:r w:rsidRPr="0040360A">
        <w:rPr>
          <w:rFonts w:ascii="Arial Narrow" w:hAnsi="Arial Narrow"/>
          <w:sz w:val="24"/>
          <w:szCs w:val="24"/>
        </w:rPr>
        <w:t>P</w:t>
      </w:r>
      <w:r w:rsidRPr="0040360A">
        <w:rPr>
          <w:rFonts w:ascii="Arial Narrow" w:hAnsi="Arial Narrow"/>
          <w:sz w:val="24"/>
          <w:szCs w:val="24"/>
          <w:vertAlign w:val="subscript"/>
        </w:rPr>
        <w:t>s</w:t>
      </w:r>
      <w:proofErr w:type="spellEnd"/>
      <w:r w:rsidRPr="0040360A">
        <w:rPr>
          <w:rFonts w:ascii="Arial Narrow" w:hAnsi="Arial Narrow"/>
          <w:sz w:val="24"/>
          <w:szCs w:val="24"/>
          <w:vertAlign w:val="subscript"/>
        </w:rPr>
        <w:t xml:space="preserve"> </w:t>
      </w:r>
      <w:r w:rsidRPr="0040360A">
        <w:rPr>
          <w:rFonts w:ascii="Arial Narrow" w:hAnsi="Arial Narrow"/>
          <w:sz w:val="24"/>
          <w:szCs w:val="24"/>
        </w:rPr>
        <w:t>= P</w:t>
      </w:r>
      <w:r w:rsidRPr="0040360A">
        <w:rPr>
          <w:rFonts w:ascii="Arial Narrow" w:hAnsi="Arial Narrow"/>
          <w:sz w:val="24"/>
          <w:szCs w:val="24"/>
          <w:vertAlign w:val="subscript"/>
        </w:rPr>
        <w:t>i</w:t>
      </w:r>
      <w:r w:rsidRPr="0040360A">
        <w:rPr>
          <w:rFonts w:ascii="Arial Narrow" w:hAnsi="Arial Narrow"/>
          <w:sz w:val="24"/>
          <w:szCs w:val="24"/>
        </w:rPr>
        <w:t>*</w:t>
      </w:r>
      <w:proofErr w:type="spellStart"/>
      <w:r w:rsidRPr="0040360A">
        <w:rPr>
          <w:rFonts w:ascii="Arial Narrow" w:hAnsi="Arial Narrow"/>
          <w:sz w:val="24"/>
          <w:szCs w:val="24"/>
        </w:rPr>
        <w:t>k</w:t>
      </w:r>
      <w:r w:rsidRPr="0040360A">
        <w:rPr>
          <w:rFonts w:ascii="Arial Narrow" w:hAnsi="Arial Narrow"/>
          <w:sz w:val="24"/>
          <w:szCs w:val="24"/>
          <w:vertAlign w:val="subscript"/>
        </w:rPr>
        <w:t>j</w:t>
      </w:r>
      <w:proofErr w:type="spellEnd"/>
      <w:r w:rsidRPr="0040360A">
        <w:rPr>
          <w:rFonts w:ascii="Arial Narrow" w:hAnsi="Arial Narrow"/>
          <w:sz w:val="24"/>
          <w:szCs w:val="24"/>
        </w:rPr>
        <w:t xml:space="preserve"> </w:t>
      </w:r>
    </w:p>
    <w:p w:rsidR="00383B79" w:rsidRPr="0040360A" w:rsidRDefault="00383B79" w:rsidP="00383B79">
      <w:pPr>
        <w:pStyle w:val="Akapitzlist"/>
        <w:spacing w:after="0"/>
        <w:ind w:left="750"/>
        <w:rPr>
          <w:rFonts w:ascii="Arial Narrow" w:hAnsi="Arial Narrow"/>
          <w:sz w:val="24"/>
          <w:szCs w:val="24"/>
        </w:rPr>
      </w:pPr>
      <w:proofErr w:type="spellStart"/>
      <w:proofErr w:type="gramStart"/>
      <w:r w:rsidRPr="0040360A">
        <w:rPr>
          <w:rFonts w:ascii="Arial Narrow" w:hAnsi="Arial Narrow"/>
          <w:sz w:val="24"/>
          <w:szCs w:val="24"/>
        </w:rPr>
        <w:t>k</w:t>
      </w:r>
      <w:r w:rsidRPr="0040360A">
        <w:rPr>
          <w:rFonts w:ascii="Arial Narrow" w:hAnsi="Arial Narrow"/>
          <w:sz w:val="24"/>
          <w:szCs w:val="24"/>
          <w:vertAlign w:val="subscript"/>
        </w:rPr>
        <w:t>j</w:t>
      </w:r>
      <w:proofErr w:type="spellEnd"/>
      <w:proofErr w:type="gramEnd"/>
      <w:r w:rsidR="00C95FE7">
        <w:rPr>
          <w:rFonts w:ascii="Arial Narrow" w:hAnsi="Arial Narrow"/>
          <w:sz w:val="24"/>
          <w:szCs w:val="24"/>
        </w:rPr>
        <w:t xml:space="preserve"> = 1,0</w:t>
      </w:r>
      <w:r w:rsidR="00474101" w:rsidRPr="0040360A">
        <w:rPr>
          <w:rFonts w:ascii="Arial Narrow" w:hAnsi="Arial Narrow"/>
          <w:sz w:val="24"/>
          <w:szCs w:val="24"/>
        </w:rPr>
        <w:t xml:space="preserve"> </w:t>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t>- współczynn</w:t>
      </w:r>
      <w:r w:rsidR="003C1D5D" w:rsidRPr="0040360A">
        <w:rPr>
          <w:rFonts w:ascii="Arial Narrow" w:hAnsi="Arial Narrow"/>
          <w:sz w:val="24"/>
          <w:szCs w:val="24"/>
        </w:rPr>
        <w:t xml:space="preserve">ik jednoczesności dla </w:t>
      </w:r>
      <w:r w:rsidR="00C95FE7">
        <w:rPr>
          <w:rFonts w:ascii="Arial Narrow" w:hAnsi="Arial Narrow"/>
          <w:sz w:val="24"/>
          <w:szCs w:val="24"/>
        </w:rPr>
        <w:t>RL2</w:t>
      </w:r>
    </w:p>
    <w:p w:rsidR="00383B79" w:rsidRPr="0040360A" w:rsidRDefault="00383B79" w:rsidP="00383B79">
      <w:pPr>
        <w:pStyle w:val="Akapitzlist"/>
        <w:spacing w:after="0"/>
        <w:ind w:left="750"/>
        <w:rPr>
          <w:rFonts w:ascii="Arial Narrow" w:hAnsi="Arial Narrow"/>
          <w:sz w:val="24"/>
          <w:szCs w:val="24"/>
        </w:rPr>
      </w:pPr>
      <w:r w:rsidRPr="0040360A">
        <w:rPr>
          <w:rFonts w:ascii="Arial Narrow" w:hAnsi="Arial Narrow"/>
          <w:sz w:val="24"/>
          <w:szCs w:val="24"/>
        </w:rPr>
        <w:t>P</w:t>
      </w:r>
      <w:r w:rsidRPr="0040360A">
        <w:rPr>
          <w:rFonts w:ascii="Arial Narrow" w:hAnsi="Arial Narrow"/>
          <w:sz w:val="24"/>
          <w:szCs w:val="24"/>
          <w:vertAlign w:val="subscript"/>
        </w:rPr>
        <w:t>i(</w:t>
      </w:r>
      <w:proofErr w:type="spellStart"/>
      <w:proofErr w:type="gramStart"/>
      <w:r w:rsidRPr="0040360A">
        <w:rPr>
          <w:rFonts w:ascii="Arial Narrow" w:hAnsi="Arial Narrow"/>
          <w:sz w:val="24"/>
          <w:szCs w:val="24"/>
          <w:vertAlign w:val="subscript"/>
        </w:rPr>
        <w:t>ośw</w:t>
      </w:r>
      <w:proofErr w:type="spellEnd"/>
      <w:r w:rsidRPr="0040360A">
        <w:rPr>
          <w:rFonts w:ascii="Arial Narrow" w:hAnsi="Arial Narrow"/>
          <w:sz w:val="24"/>
          <w:szCs w:val="24"/>
          <w:vertAlign w:val="subscript"/>
        </w:rPr>
        <w:t>)</w:t>
      </w:r>
      <w:r w:rsidRPr="0040360A">
        <w:rPr>
          <w:rFonts w:ascii="Arial Narrow" w:hAnsi="Arial Narrow"/>
          <w:sz w:val="24"/>
          <w:szCs w:val="24"/>
        </w:rPr>
        <w:t xml:space="preserve"> =  </w:t>
      </w:r>
      <w:r w:rsidR="00C95FE7">
        <w:rPr>
          <w:rFonts w:ascii="Arial Narrow" w:hAnsi="Arial Narrow"/>
          <w:sz w:val="24"/>
          <w:szCs w:val="24"/>
        </w:rPr>
        <w:t>52,00</w:t>
      </w:r>
      <w:r w:rsidRPr="0040360A">
        <w:rPr>
          <w:rFonts w:ascii="Arial Narrow" w:hAnsi="Arial Narrow"/>
          <w:sz w:val="24"/>
          <w:szCs w:val="24"/>
        </w:rPr>
        <w:t>kW</w:t>
      </w:r>
      <w:proofErr w:type="gramEnd"/>
      <w:r w:rsidRPr="0040360A">
        <w:rPr>
          <w:rFonts w:ascii="Arial Narrow" w:hAnsi="Arial Narrow"/>
          <w:sz w:val="24"/>
          <w:szCs w:val="24"/>
        </w:rPr>
        <w:tab/>
      </w:r>
      <w:r w:rsidR="003C1D5D" w:rsidRPr="0040360A">
        <w:rPr>
          <w:rFonts w:ascii="Arial Narrow" w:hAnsi="Arial Narrow"/>
          <w:sz w:val="24"/>
          <w:szCs w:val="24"/>
        </w:rPr>
        <w:tab/>
      </w:r>
      <w:r w:rsidR="003C1D5D" w:rsidRPr="0040360A">
        <w:rPr>
          <w:rFonts w:ascii="Arial Narrow" w:hAnsi="Arial Narrow"/>
          <w:sz w:val="24"/>
          <w:szCs w:val="24"/>
        </w:rPr>
        <w:tab/>
        <w:t xml:space="preserve">- moc szczytowa dla </w:t>
      </w:r>
      <w:r w:rsidR="00C95FE7">
        <w:rPr>
          <w:rFonts w:ascii="Arial Narrow" w:hAnsi="Arial Narrow"/>
          <w:sz w:val="24"/>
          <w:szCs w:val="24"/>
        </w:rPr>
        <w:t>RL2</w:t>
      </w:r>
    </w:p>
    <w:bookmarkEnd w:id="2"/>
    <w:p w:rsidR="00612C6A" w:rsidRPr="0040360A" w:rsidRDefault="00612C6A" w:rsidP="0064228A">
      <w:pPr>
        <w:pStyle w:val="Akapitzlist"/>
        <w:spacing w:after="0"/>
        <w:ind w:left="750"/>
        <w:rPr>
          <w:rFonts w:ascii="Arial Narrow" w:hAnsi="Arial Narrow"/>
          <w:sz w:val="24"/>
          <w:szCs w:val="24"/>
        </w:rPr>
      </w:pPr>
    </w:p>
    <w:p w:rsidR="00612C6A" w:rsidRPr="0040360A" w:rsidRDefault="00612C6A" w:rsidP="00612C6A">
      <w:pPr>
        <w:pStyle w:val="Akapitzlist"/>
        <w:spacing w:after="0"/>
        <w:ind w:left="750"/>
        <w:rPr>
          <w:rFonts w:ascii="Arial Narrow" w:hAnsi="Arial Narrow"/>
          <w:sz w:val="24"/>
          <w:szCs w:val="24"/>
        </w:rPr>
      </w:pPr>
      <w:r w:rsidRPr="0040360A">
        <w:rPr>
          <w:rFonts w:ascii="Arial Narrow" w:hAnsi="Arial Narrow"/>
          <w:sz w:val="24"/>
          <w:szCs w:val="24"/>
        </w:rPr>
        <w:t>P</w:t>
      </w:r>
      <w:r w:rsidRPr="0040360A">
        <w:rPr>
          <w:rFonts w:ascii="Arial Narrow" w:hAnsi="Arial Narrow"/>
          <w:sz w:val="24"/>
          <w:szCs w:val="24"/>
          <w:vertAlign w:val="subscript"/>
        </w:rPr>
        <w:t>i(</w:t>
      </w:r>
      <w:proofErr w:type="spellStart"/>
      <w:r w:rsidRPr="0040360A">
        <w:rPr>
          <w:rFonts w:ascii="Arial Narrow" w:hAnsi="Arial Narrow"/>
          <w:sz w:val="24"/>
          <w:szCs w:val="24"/>
          <w:vertAlign w:val="subscript"/>
        </w:rPr>
        <w:t>ośw</w:t>
      </w:r>
      <w:proofErr w:type="spellEnd"/>
      <w:r w:rsidRPr="0040360A">
        <w:rPr>
          <w:rFonts w:ascii="Arial Narrow" w:hAnsi="Arial Narrow"/>
          <w:sz w:val="24"/>
          <w:szCs w:val="24"/>
          <w:vertAlign w:val="subscript"/>
        </w:rPr>
        <w:t xml:space="preserve">.)  </w:t>
      </w:r>
      <w:r w:rsidRPr="0040360A">
        <w:rPr>
          <w:rFonts w:ascii="Arial Narrow" w:hAnsi="Arial Narrow"/>
          <w:sz w:val="24"/>
          <w:szCs w:val="24"/>
        </w:rPr>
        <w:t xml:space="preserve">= </w:t>
      </w:r>
      <w:r w:rsidR="00C95FE7">
        <w:rPr>
          <w:rFonts w:ascii="Arial Narrow" w:hAnsi="Arial Narrow"/>
          <w:sz w:val="24"/>
          <w:szCs w:val="24"/>
        </w:rPr>
        <w:t>1</w:t>
      </w:r>
      <w:r w:rsidR="003F3D69" w:rsidRPr="0040360A">
        <w:rPr>
          <w:rFonts w:ascii="Arial Narrow" w:hAnsi="Arial Narrow"/>
          <w:sz w:val="24"/>
          <w:szCs w:val="24"/>
        </w:rPr>
        <w:t>,</w:t>
      </w:r>
      <w:r w:rsidR="00C95FE7">
        <w:rPr>
          <w:rFonts w:ascii="Arial Narrow" w:hAnsi="Arial Narrow"/>
          <w:sz w:val="24"/>
          <w:szCs w:val="24"/>
        </w:rPr>
        <w:t>4</w:t>
      </w:r>
      <w:r w:rsidRPr="0040360A">
        <w:rPr>
          <w:rFonts w:ascii="Arial Narrow" w:hAnsi="Arial Narrow"/>
          <w:sz w:val="24"/>
          <w:szCs w:val="24"/>
        </w:rPr>
        <w:t>0</w:t>
      </w:r>
      <w:proofErr w:type="gramStart"/>
      <w:r w:rsidRPr="0040360A">
        <w:rPr>
          <w:rFonts w:ascii="Arial Narrow" w:hAnsi="Arial Narrow"/>
          <w:sz w:val="24"/>
          <w:szCs w:val="24"/>
        </w:rPr>
        <w:t>kW</w:t>
      </w:r>
      <w:proofErr w:type="gramEnd"/>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t>- moc</w:t>
      </w:r>
      <w:r w:rsidR="003C1D5D" w:rsidRPr="0040360A">
        <w:rPr>
          <w:rFonts w:ascii="Arial Narrow" w:hAnsi="Arial Narrow"/>
          <w:sz w:val="24"/>
          <w:szCs w:val="24"/>
        </w:rPr>
        <w:t xml:space="preserve"> projektowana dla </w:t>
      </w:r>
      <w:r w:rsidR="00C95FE7">
        <w:rPr>
          <w:rFonts w:ascii="Arial Narrow" w:hAnsi="Arial Narrow"/>
          <w:sz w:val="24"/>
          <w:szCs w:val="24"/>
        </w:rPr>
        <w:t>oświetlenia</w:t>
      </w:r>
    </w:p>
    <w:p w:rsidR="00612C6A" w:rsidRPr="0040360A" w:rsidRDefault="00612C6A" w:rsidP="00612C6A">
      <w:pPr>
        <w:pStyle w:val="Akapitzlist"/>
        <w:spacing w:after="0"/>
        <w:ind w:left="750"/>
        <w:rPr>
          <w:rFonts w:ascii="Arial Narrow" w:hAnsi="Arial Narrow"/>
          <w:sz w:val="24"/>
          <w:szCs w:val="24"/>
        </w:rPr>
      </w:pPr>
      <w:proofErr w:type="spellStart"/>
      <w:r w:rsidRPr="0040360A">
        <w:rPr>
          <w:rFonts w:ascii="Arial Narrow" w:hAnsi="Arial Narrow"/>
          <w:sz w:val="24"/>
          <w:szCs w:val="24"/>
        </w:rPr>
        <w:t>P</w:t>
      </w:r>
      <w:r w:rsidRPr="0040360A">
        <w:rPr>
          <w:rFonts w:ascii="Arial Narrow" w:hAnsi="Arial Narrow"/>
          <w:sz w:val="24"/>
          <w:szCs w:val="24"/>
          <w:vertAlign w:val="subscript"/>
        </w:rPr>
        <w:t>s</w:t>
      </w:r>
      <w:proofErr w:type="spellEnd"/>
      <w:r w:rsidRPr="0040360A">
        <w:rPr>
          <w:rFonts w:ascii="Arial Narrow" w:hAnsi="Arial Narrow"/>
          <w:sz w:val="24"/>
          <w:szCs w:val="24"/>
          <w:vertAlign w:val="subscript"/>
        </w:rPr>
        <w:t xml:space="preserve"> </w:t>
      </w:r>
      <w:r w:rsidRPr="0040360A">
        <w:rPr>
          <w:rFonts w:ascii="Arial Narrow" w:hAnsi="Arial Narrow"/>
          <w:sz w:val="24"/>
          <w:szCs w:val="24"/>
        </w:rPr>
        <w:t>= P</w:t>
      </w:r>
      <w:r w:rsidRPr="0040360A">
        <w:rPr>
          <w:rFonts w:ascii="Arial Narrow" w:hAnsi="Arial Narrow"/>
          <w:sz w:val="24"/>
          <w:szCs w:val="24"/>
          <w:vertAlign w:val="subscript"/>
        </w:rPr>
        <w:t>i</w:t>
      </w:r>
      <w:r w:rsidRPr="0040360A">
        <w:rPr>
          <w:rFonts w:ascii="Arial Narrow" w:hAnsi="Arial Narrow"/>
          <w:sz w:val="24"/>
          <w:szCs w:val="24"/>
        </w:rPr>
        <w:t>*</w:t>
      </w:r>
      <w:proofErr w:type="spellStart"/>
      <w:r w:rsidRPr="0040360A">
        <w:rPr>
          <w:rFonts w:ascii="Arial Narrow" w:hAnsi="Arial Narrow"/>
          <w:sz w:val="24"/>
          <w:szCs w:val="24"/>
        </w:rPr>
        <w:t>k</w:t>
      </w:r>
      <w:r w:rsidRPr="0040360A">
        <w:rPr>
          <w:rFonts w:ascii="Arial Narrow" w:hAnsi="Arial Narrow"/>
          <w:sz w:val="24"/>
          <w:szCs w:val="24"/>
          <w:vertAlign w:val="subscript"/>
        </w:rPr>
        <w:t>j</w:t>
      </w:r>
      <w:proofErr w:type="spellEnd"/>
      <w:r w:rsidRPr="0040360A">
        <w:rPr>
          <w:rFonts w:ascii="Arial Narrow" w:hAnsi="Arial Narrow"/>
          <w:sz w:val="24"/>
          <w:szCs w:val="24"/>
        </w:rPr>
        <w:t xml:space="preserve"> </w:t>
      </w:r>
    </w:p>
    <w:p w:rsidR="00612C6A" w:rsidRPr="0040360A" w:rsidRDefault="00612C6A" w:rsidP="00612C6A">
      <w:pPr>
        <w:pStyle w:val="Akapitzlist"/>
        <w:spacing w:after="0"/>
        <w:ind w:left="750"/>
        <w:rPr>
          <w:rFonts w:ascii="Arial Narrow" w:hAnsi="Arial Narrow"/>
          <w:sz w:val="24"/>
          <w:szCs w:val="24"/>
        </w:rPr>
      </w:pPr>
      <w:proofErr w:type="spellStart"/>
      <w:proofErr w:type="gramStart"/>
      <w:r w:rsidRPr="0040360A">
        <w:rPr>
          <w:rFonts w:ascii="Arial Narrow" w:hAnsi="Arial Narrow"/>
          <w:sz w:val="24"/>
          <w:szCs w:val="24"/>
        </w:rPr>
        <w:t>k</w:t>
      </w:r>
      <w:r w:rsidRPr="0040360A">
        <w:rPr>
          <w:rFonts w:ascii="Arial Narrow" w:hAnsi="Arial Narrow"/>
          <w:sz w:val="24"/>
          <w:szCs w:val="24"/>
          <w:vertAlign w:val="subscript"/>
        </w:rPr>
        <w:t>j</w:t>
      </w:r>
      <w:proofErr w:type="spellEnd"/>
      <w:proofErr w:type="gramEnd"/>
      <w:r w:rsidRPr="0040360A">
        <w:rPr>
          <w:rFonts w:ascii="Arial Narrow" w:hAnsi="Arial Narrow"/>
          <w:sz w:val="24"/>
          <w:szCs w:val="24"/>
        </w:rPr>
        <w:t xml:space="preserve"> = 0,</w:t>
      </w:r>
      <w:r w:rsidR="00C95FE7">
        <w:rPr>
          <w:rFonts w:ascii="Arial Narrow" w:hAnsi="Arial Narrow"/>
          <w:sz w:val="24"/>
          <w:szCs w:val="24"/>
        </w:rPr>
        <w:t>7</w:t>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t xml:space="preserve">- </w:t>
      </w:r>
      <w:r w:rsidR="00C95FE7">
        <w:rPr>
          <w:rFonts w:ascii="Arial Narrow" w:hAnsi="Arial Narrow"/>
          <w:sz w:val="24"/>
          <w:szCs w:val="24"/>
        </w:rPr>
        <w:t>współczynnik jednoczesności dla oświetlenia</w:t>
      </w:r>
    </w:p>
    <w:p w:rsidR="00612C6A" w:rsidRPr="0040360A" w:rsidRDefault="00612C6A" w:rsidP="00612C6A">
      <w:pPr>
        <w:pStyle w:val="Akapitzlist"/>
        <w:spacing w:after="0"/>
        <w:ind w:left="750"/>
        <w:rPr>
          <w:rFonts w:ascii="Arial Narrow" w:hAnsi="Arial Narrow"/>
          <w:sz w:val="24"/>
          <w:szCs w:val="24"/>
        </w:rPr>
      </w:pPr>
      <w:r w:rsidRPr="0040360A">
        <w:rPr>
          <w:rFonts w:ascii="Arial Narrow" w:hAnsi="Arial Narrow"/>
          <w:sz w:val="24"/>
          <w:szCs w:val="24"/>
        </w:rPr>
        <w:t>P</w:t>
      </w:r>
      <w:r w:rsidRPr="0040360A">
        <w:rPr>
          <w:rFonts w:ascii="Arial Narrow" w:hAnsi="Arial Narrow"/>
          <w:sz w:val="24"/>
          <w:szCs w:val="24"/>
          <w:vertAlign w:val="subscript"/>
        </w:rPr>
        <w:t>i(</w:t>
      </w:r>
      <w:proofErr w:type="spellStart"/>
      <w:proofErr w:type="gramStart"/>
      <w:r w:rsidRPr="0040360A">
        <w:rPr>
          <w:rFonts w:ascii="Arial Narrow" w:hAnsi="Arial Narrow"/>
          <w:sz w:val="24"/>
          <w:szCs w:val="24"/>
          <w:vertAlign w:val="subscript"/>
        </w:rPr>
        <w:t>ośw</w:t>
      </w:r>
      <w:proofErr w:type="spellEnd"/>
      <w:r w:rsidRPr="0040360A">
        <w:rPr>
          <w:rFonts w:ascii="Arial Narrow" w:hAnsi="Arial Narrow"/>
          <w:sz w:val="24"/>
          <w:szCs w:val="24"/>
          <w:vertAlign w:val="subscript"/>
        </w:rPr>
        <w:t>)</w:t>
      </w:r>
      <w:r w:rsidRPr="0040360A">
        <w:rPr>
          <w:rFonts w:ascii="Arial Narrow" w:hAnsi="Arial Narrow"/>
          <w:sz w:val="24"/>
          <w:szCs w:val="24"/>
        </w:rPr>
        <w:t xml:space="preserve"> =  </w:t>
      </w:r>
      <w:r w:rsidR="00C95FE7">
        <w:rPr>
          <w:rFonts w:ascii="Arial Narrow" w:hAnsi="Arial Narrow"/>
          <w:sz w:val="24"/>
          <w:szCs w:val="24"/>
        </w:rPr>
        <w:t>0,98</w:t>
      </w:r>
      <w:r w:rsidRPr="0040360A">
        <w:rPr>
          <w:rFonts w:ascii="Arial Narrow" w:hAnsi="Arial Narrow"/>
          <w:sz w:val="24"/>
          <w:szCs w:val="24"/>
        </w:rPr>
        <w:t>kW</w:t>
      </w:r>
      <w:proofErr w:type="gramEnd"/>
      <w:r w:rsidRPr="0040360A">
        <w:rPr>
          <w:rFonts w:ascii="Arial Narrow" w:hAnsi="Arial Narrow"/>
          <w:sz w:val="24"/>
          <w:szCs w:val="24"/>
        </w:rPr>
        <w:tab/>
      </w:r>
      <w:r w:rsidRPr="0040360A">
        <w:rPr>
          <w:rFonts w:ascii="Arial Narrow" w:hAnsi="Arial Narrow"/>
          <w:sz w:val="24"/>
          <w:szCs w:val="24"/>
        </w:rPr>
        <w:tab/>
      </w:r>
      <w:r w:rsidRPr="0040360A">
        <w:rPr>
          <w:rFonts w:ascii="Arial Narrow" w:hAnsi="Arial Narrow"/>
          <w:sz w:val="24"/>
          <w:szCs w:val="24"/>
        </w:rPr>
        <w:tab/>
        <w:t xml:space="preserve">- moc szczytowa dla </w:t>
      </w:r>
      <w:r w:rsidR="00C95FE7">
        <w:rPr>
          <w:rFonts w:ascii="Arial Narrow" w:hAnsi="Arial Narrow"/>
          <w:sz w:val="24"/>
          <w:szCs w:val="24"/>
        </w:rPr>
        <w:t>oświetlenia</w:t>
      </w:r>
    </w:p>
    <w:p w:rsidR="00612C6A" w:rsidRPr="0040360A" w:rsidRDefault="00612C6A" w:rsidP="0064228A">
      <w:pPr>
        <w:pStyle w:val="Akapitzlist"/>
        <w:spacing w:after="0"/>
        <w:ind w:left="750"/>
        <w:rPr>
          <w:rFonts w:ascii="Arial Narrow" w:hAnsi="Arial Narrow"/>
          <w:sz w:val="24"/>
          <w:szCs w:val="24"/>
        </w:rPr>
      </w:pPr>
    </w:p>
    <w:p w:rsidR="00383B79" w:rsidRPr="0040360A" w:rsidRDefault="001F238A" w:rsidP="001F238A">
      <w:pPr>
        <w:spacing w:after="0"/>
        <w:ind w:left="283" w:firstLine="425"/>
        <w:rPr>
          <w:rFonts w:ascii="Arial Narrow" w:hAnsi="Arial Narrow"/>
          <w:b/>
          <w:sz w:val="24"/>
          <w:szCs w:val="24"/>
        </w:rPr>
      </w:pPr>
      <w:r w:rsidRPr="0040360A">
        <w:rPr>
          <w:rFonts w:ascii="Arial Narrow" w:hAnsi="Arial Narrow"/>
          <w:b/>
          <w:sz w:val="24"/>
          <w:szCs w:val="24"/>
        </w:rPr>
        <w:t>1.5.</w:t>
      </w:r>
      <w:r w:rsidR="00C95FE7">
        <w:rPr>
          <w:rFonts w:ascii="Arial Narrow" w:hAnsi="Arial Narrow"/>
          <w:b/>
          <w:sz w:val="24"/>
          <w:szCs w:val="24"/>
        </w:rPr>
        <w:t>Rozdzielnice elektryczne</w:t>
      </w:r>
    </w:p>
    <w:p w:rsidR="00286D1C" w:rsidRPr="0040360A" w:rsidRDefault="00286D1C" w:rsidP="00286D1C">
      <w:pPr>
        <w:pStyle w:val="Akapitzlist"/>
        <w:spacing w:after="0"/>
        <w:ind w:left="750"/>
        <w:rPr>
          <w:rFonts w:ascii="Arial Narrow" w:hAnsi="Arial Narrow"/>
          <w:sz w:val="24"/>
          <w:szCs w:val="24"/>
        </w:rPr>
      </w:pPr>
    </w:p>
    <w:p w:rsidR="00286D1C" w:rsidRPr="00C95FE7" w:rsidRDefault="00BF382C" w:rsidP="00BF382C">
      <w:pPr>
        <w:pStyle w:val="Akapitzlist"/>
        <w:spacing w:after="0"/>
        <w:ind w:left="750"/>
        <w:rPr>
          <w:rFonts w:ascii="Arial Narrow" w:hAnsi="Arial Narrow"/>
          <w:sz w:val="24"/>
          <w:szCs w:val="24"/>
        </w:rPr>
      </w:pPr>
      <w:r w:rsidRPr="0040360A">
        <w:rPr>
          <w:rFonts w:ascii="Arial Narrow" w:hAnsi="Arial Narrow"/>
          <w:sz w:val="24"/>
          <w:szCs w:val="24"/>
        </w:rPr>
        <w:t>Rozdzielnic</w:t>
      </w:r>
      <w:r w:rsidR="001C42A2" w:rsidRPr="0040360A">
        <w:rPr>
          <w:rFonts w:ascii="Arial Narrow" w:hAnsi="Arial Narrow"/>
          <w:sz w:val="24"/>
          <w:szCs w:val="24"/>
        </w:rPr>
        <w:t>e</w:t>
      </w:r>
      <w:r w:rsidRPr="0040360A">
        <w:rPr>
          <w:rFonts w:ascii="Arial Narrow" w:hAnsi="Arial Narrow"/>
          <w:sz w:val="24"/>
          <w:szCs w:val="24"/>
        </w:rPr>
        <w:t xml:space="preserve"> elektryczn</w:t>
      </w:r>
      <w:r w:rsidR="009B7A65">
        <w:rPr>
          <w:rFonts w:ascii="Arial Narrow" w:hAnsi="Arial Narrow"/>
          <w:sz w:val="24"/>
          <w:szCs w:val="24"/>
        </w:rPr>
        <w:t>ą</w:t>
      </w:r>
      <w:r w:rsidR="001C42A2" w:rsidRPr="0040360A">
        <w:rPr>
          <w:rFonts w:ascii="Arial Narrow" w:hAnsi="Arial Narrow"/>
          <w:sz w:val="24"/>
          <w:szCs w:val="24"/>
        </w:rPr>
        <w:t xml:space="preserve"> dla projektowanego</w:t>
      </w:r>
      <w:r w:rsidRPr="0040360A">
        <w:rPr>
          <w:rFonts w:ascii="Arial Narrow" w:hAnsi="Arial Narrow"/>
          <w:sz w:val="24"/>
          <w:szCs w:val="24"/>
        </w:rPr>
        <w:t xml:space="preserve"> </w:t>
      </w:r>
      <w:r w:rsidR="001C42A2" w:rsidRPr="0040360A">
        <w:rPr>
          <w:rFonts w:ascii="Arial Narrow" w:hAnsi="Arial Narrow"/>
          <w:sz w:val="24"/>
          <w:szCs w:val="24"/>
        </w:rPr>
        <w:t>budynku</w:t>
      </w:r>
      <w:r w:rsidRPr="0040360A">
        <w:rPr>
          <w:rFonts w:ascii="Arial Narrow" w:hAnsi="Arial Narrow"/>
          <w:sz w:val="24"/>
          <w:szCs w:val="24"/>
        </w:rPr>
        <w:t xml:space="preserve"> należy wykonać zgodnie z</w:t>
      </w:r>
      <w:r w:rsidR="00294C66" w:rsidRPr="0040360A">
        <w:rPr>
          <w:rFonts w:ascii="Arial Narrow" w:hAnsi="Arial Narrow"/>
          <w:sz w:val="24"/>
          <w:szCs w:val="24"/>
        </w:rPr>
        <w:t xml:space="preserve"> normą </w:t>
      </w:r>
      <w:r w:rsidR="0013727D" w:rsidRPr="0040360A">
        <w:rPr>
          <w:rFonts w:ascii="Arial Narrow" w:hAnsi="Arial Narrow"/>
          <w:sz w:val="24"/>
          <w:szCs w:val="24"/>
        </w:rPr>
        <w:t>PN-EN 61439</w:t>
      </w:r>
      <w:r w:rsidR="00AE0F2A" w:rsidRPr="0040360A">
        <w:rPr>
          <w:rFonts w:ascii="Arial Narrow" w:hAnsi="Arial Narrow"/>
          <w:sz w:val="24"/>
          <w:szCs w:val="24"/>
        </w:rPr>
        <w:t xml:space="preserve"> i zlokalizować zgodnie z rzut</w:t>
      </w:r>
      <w:r w:rsidR="00AD67FA">
        <w:rPr>
          <w:rFonts w:ascii="Arial Narrow" w:hAnsi="Arial Narrow"/>
          <w:sz w:val="24"/>
          <w:szCs w:val="24"/>
        </w:rPr>
        <w:t>ami</w:t>
      </w:r>
      <w:r w:rsidR="00304F0C" w:rsidRPr="0040360A">
        <w:rPr>
          <w:rFonts w:ascii="Arial Narrow" w:hAnsi="Arial Narrow"/>
          <w:sz w:val="24"/>
          <w:szCs w:val="24"/>
        </w:rPr>
        <w:t>.</w:t>
      </w:r>
      <w:r w:rsidR="001D5806" w:rsidRPr="0040360A">
        <w:rPr>
          <w:rFonts w:ascii="Arial Narrow" w:hAnsi="Arial Narrow"/>
          <w:sz w:val="24"/>
          <w:szCs w:val="24"/>
        </w:rPr>
        <w:t xml:space="preserve"> Rozdzielnic</w:t>
      </w:r>
      <w:r w:rsidR="00EA3638">
        <w:rPr>
          <w:rFonts w:ascii="Arial Narrow" w:hAnsi="Arial Narrow"/>
          <w:sz w:val="24"/>
          <w:szCs w:val="24"/>
        </w:rPr>
        <w:t xml:space="preserve">e główną </w:t>
      </w:r>
      <w:r w:rsidR="00C95FE7">
        <w:rPr>
          <w:rFonts w:ascii="Arial Narrow" w:hAnsi="Arial Narrow"/>
          <w:sz w:val="24"/>
          <w:szCs w:val="24"/>
        </w:rPr>
        <w:t xml:space="preserve">RG </w:t>
      </w:r>
      <w:r w:rsidR="00EA3638">
        <w:rPr>
          <w:rFonts w:ascii="Arial Narrow" w:hAnsi="Arial Narrow"/>
          <w:sz w:val="24"/>
          <w:szCs w:val="24"/>
        </w:rPr>
        <w:t xml:space="preserve">zasilić </w:t>
      </w:r>
      <w:r w:rsidR="00305EE4" w:rsidRPr="00305EE4">
        <w:rPr>
          <w:rFonts w:ascii="Arial Narrow" w:hAnsi="Arial Narrow"/>
          <w:sz w:val="24"/>
          <w:szCs w:val="24"/>
        </w:rPr>
        <w:t>przewodem</w:t>
      </w:r>
      <w:r w:rsidR="00305EE4">
        <w:rPr>
          <w:rFonts w:ascii="Arial Narrow" w:hAnsi="Arial Narrow"/>
          <w:i/>
          <w:sz w:val="24"/>
          <w:szCs w:val="24"/>
        </w:rPr>
        <w:t xml:space="preserve"> </w:t>
      </w:r>
      <w:proofErr w:type="spellStart"/>
      <w:r w:rsidR="00305EE4" w:rsidRPr="00305EE4">
        <w:rPr>
          <w:rFonts w:ascii="Arial Narrow" w:hAnsi="Arial Narrow"/>
          <w:sz w:val="24"/>
          <w:szCs w:val="24"/>
        </w:rPr>
        <w:t>YkY</w:t>
      </w:r>
      <w:proofErr w:type="spellEnd"/>
      <w:r w:rsidR="00305EE4" w:rsidRPr="00305EE4">
        <w:rPr>
          <w:rFonts w:ascii="Arial Narrow" w:hAnsi="Arial Narrow"/>
          <w:sz w:val="24"/>
          <w:szCs w:val="24"/>
        </w:rPr>
        <w:t xml:space="preserve"> 4x50 z przyłącza </w:t>
      </w:r>
      <w:r w:rsidR="00305EE4">
        <w:rPr>
          <w:rFonts w:ascii="Arial Narrow" w:hAnsi="Arial Narrow"/>
          <w:sz w:val="24"/>
          <w:szCs w:val="24"/>
        </w:rPr>
        <w:t xml:space="preserve">energetycznego </w:t>
      </w:r>
      <w:r w:rsidR="00305EE4" w:rsidRPr="00305EE4">
        <w:rPr>
          <w:rFonts w:ascii="Arial Narrow" w:hAnsi="Arial Narrow"/>
          <w:sz w:val="24"/>
          <w:szCs w:val="24"/>
        </w:rPr>
        <w:t xml:space="preserve">znajdującego się na </w:t>
      </w:r>
      <w:proofErr w:type="gramStart"/>
      <w:r w:rsidR="00305EE4" w:rsidRPr="00305EE4">
        <w:rPr>
          <w:rFonts w:ascii="Arial Narrow" w:hAnsi="Arial Narrow"/>
          <w:sz w:val="24"/>
          <w:szCs w:val="24"/>
        </w:rPr>
        <w:t xml:space="preserve">elewacji </w:t>
      </w:r>
      <w:r w:rsidR="00C95FE7" w:rsidRPr="00305EE4">
        <w:rPr>
          <w:rFonts w:ascii="Arial Narrow" w:hAnsi="Arial Narrow"/>
          <w:sz w:val="24"/>
          <w:szCs w:val="24"/>
        </w:rPr>
        <w:t xml:space="preserve"> </w:t>
      </w:r>
      <w:r w:rsidR="001D5806" w:rsidRPr="0040360A">
        <w:rPr>
          <w:rFonts w:ascii="Arial Narrow" w:hAnsi="Arial Narrow"/>
          <w:sz w:val="24"/>
          <w:szCs w:val="24"/>
        </w:rPr>
        <w:t>oraz</w:t>
      </w:r>
      <w:proofErr w:type="gramEnd"/>
      <w:r w:rsidR="001D5806" w:rsidRPr="0040360A">
        <w:rPr>
          <w:rFonts w:ascii="Arial Narrow" w:hAnsi="Arial Narrow"/>
          <w:sz w:val="24"/>
          <w:szCs w:val="24"/>
        </w:rPr>
        <w:t xml:space="preserve"> wykonać uziemienie z płaskownika ocynkowanego </w:t>
      </w:r>
      <w:proofErr w:type="spellStart"/>
      <w:r w:rsidR="001D5806" w:rsidRPr="0040360A">
        <w:rPr>
          <w:rFonts w:ascii="Arial Narrow" w:hAnsi="Arial Narrow"/>
          <w:sz w:val="24"/>
          <w:szCs w:val="24"/>
        </w:rPr>
        <w:t>FeZn</w:t>
      </w:r>
      <w:proofErr w:type="spellEnd"/>
      <w:r w:rsidR="001D5806" w:rsidRPr="0040360A">
        <w:rPr>
          <w:rFonts w:ascii="Arial Narrow" w:hAnsi="Arial Narrow"/>
          <w:sz w:val="24"/>
          <w:szCs w:val="24"/>
        </w:rPr>
        <w:t xml:space="preserve"> &gt;100mm</w:t>
      </w:r>
      <w:r w:rsidR="001D5806" w:rsidRPr="0040360A">
        <w:rPr>
          <w:rFonts w:ascii="Arial Narrow" w:hAnsi="Arial Narrow"/>
          <w:sz w:val="24"/>
          <w:szCs w:val="24"/>
          <w:vertAlign w:val="superscript"/>
        </w:rPr>
        <w:t>2</w:t>
      </w:r>
      <w:r w:rsidR="001D5806" w:rsidRPr="0040360A">
        <w:rPr>
          <w:rFonts w:ascii="Arial Narrow" w:hAnsi="Arial Narrow"/>
          <w:sz w:val="24"/>
          <w:szCs w:val="24"/>
        </w:rPr>
        <w:t xml:space="preserve">. </w:t>
      </w:r>
      <w:r w:rsidR="00AE0F2A" w:rsidRPr="0040360A">
        <w:rPr>
          <w:rFonts w:ascii="Arial Narrow" w:hAnsi="Arial Narrow"/>
          <w:sz w:val="24"/>
          <w:szCs w:val="24"/>
        </w:rPr>
        <w:t xml:space="preserve"> Rozdzielnice wykonać w stopniu ochron</w:t>
      </w:r>
      <w:r w:rsidR="00304F0C" w:rsidRPr="0040360A">
        <w:rPr>
          <w:rFonts w:ascii="Arial Narrow" w:hAnsi="Arial Narrow"/>
          <w:sz w:val="24"/>
          <w:szCs w:val="24"/>
        </w:rPr>
        <w:t>y minimum IP</w:t>
      </w:r>
      <w:r w:rsidR="00AD67FA">
        <w:rPr>
          <w:rFonts w:ascii="Arial Narrow" w:hAnsi="Arial Narrow"/>
          <w:sz w:val="24"/>
          <w:szCs w:val="24"/>
        </w:rPr>
        <w:t>31</w:t>
      </w:r>
      <w:r w:rsidR="00AE0F2A" w:rsidRPr="0040360A">
        <w:rPr>
          <w:rFonts w:ascii="Arial Narrow" w:hAnsi="Arial Narrow"/>
          <w:sz w:val="24"/>
          <w:szCs w:val="24"/>
        </w:rPr>
        <w:t>.</w:t>
      </w:r>
      <w:r w:rsidR="00697D34" w:rsidRPr="0040360A">
        <w:rPr>
          <w:rFonts w:ascii="Arial Narrow" w:hAnsi="Arial Narrow"/>
          <w:sz w:val="24"/>
          <w:szCs w:val="24"/>
        </w:rPr>
        <w:t xml:space="preserve"> </w:t>
      </w:r>
      <w:r w:rsidR="008E61FA" w:rsidRPr="0040360A">
        <w:rPr>
          <w:rFonts w:ascii="Arial Narrow" w:hAnsi="Arial Narrow"/>
          <w:sz w:val="24"/>
          <w:szCs w:val="24"/>
        </w:rPr>
        <w:t xml:space="preserve">Schemat połączenia </w:t>
      </w:r>
      <w:r w:rsidR="00C95FE7">
        <w:rPr>
          <w:rFonts w:ascii="Arial Narrow" w:hAnsi="Arial Narrow"/>
          <w:sz w:val="24"/>
          <w:szCs w:val="24"/>
        </w:rPr>
        <w:t>przedstawiono na rys. IE-8</w:t>
      </w:r>
      <w:r w:rsidR="00914830">
        <w:rPr>
          <w:rFonts w:ascii="Arial Narrow" w:hAnsi="Arial Narrow"/>
          <w:sz w:val="24"/>
          <w:szCs w:val="24"/>
        </w:rPr>
        <w:t>, a wygląd ro</w:t>
      </w:r>
      <w:r w:rsidR="00C95FE7">
        <w:rPr>
          <w:rFonts w:ascii="Arial Narrow" w:hAnsi="Arial Narrow"/>
          <w:sz w:val="24"/>
          <w:szCs w:val="24"/>
        </w:rPr>
        <w:t>zdzielnicy przedstawia rys. IE-9</w:t>
      </w:r>
      <w:r w:rsidR="008E61FA" w:rsidRPr="009B7A65">
        <w:rPr>
          <w:rFonts w:ascii="Arial Narrow" w:hAnsi="Arial Narrow"/>
          <w:i/>
          <w:sz w:val="24"/>
          <w:szCs w:val="24"/>
        </w:rPr>
        <w:t>.</w:t>
      </w:r>
      <w:r w:rsidR="00C95FE7">
        <w:rPr>
          <w:rFonts w:ascii="Arial Narrow" w:hAnsi="Arial Narrow"/>
          <w:sz w:val="24"/>
          <w:szCs w:val="24"/>
        </w:rPr>
        <w:t xml:space="preserve"> Rozdzielnicę RA wykonać w stopniu ochrony minimum IP31, lokalizację przedstawia rys. IE-</w:t>
      </w:r>
      <w:r w:rsidR="00D07749">
        <w:rPr>
          <w:rFonts w:ascii="Arial Narrow" w:hAnsi="Arial Narrow"/>
          <w:sz w:val="24"/>
          <w:szCs w:val="24"/>
        </w:rPr>
        <w:t>6, wygląd IE-10, schemat ideowy IE-8. W rozdzielnicy głównej zaprojektowano licznik energii elektrycznej dla rozdzielnicy administracyjnej firmy Hager na szynę TH. Licznik energii elektrycznej jest po stronie Dystrybutora, dlatego zostawiono wolne miejsce na montaż licznika tradycyjnego. Uwzględniono rozdzielnice licznikowe RL-1, RL-2.</w:t>
      </w:r>
      <w:r w:rsidR="00593256" w:rsidRPr="009B7A65">
        <w:rPr>
          <w:rFonts w:ascii="Arial Narrow" w:hAnsi="Arial Narrow"/>
          <w:i/>
          <w:sz w:val="24"/>
          <w:szCs w:val="24"/>
        </w:rPr>
        <w:t xml:space="preserve"> </w:t>
      </w:r>
    </w:p>
    <w:p w:rsidR="00304F0C" w:rsidRPr="0040360A" w:rsidRDefault="00304F0C" w:rsidP="00BF382C">
      <w:pPr>
        <w:pStyle w:val="Akapitzlist"/>
        <w:spacing w:after="0"/>
        <w:ind w:left="750"/>
        <w:rPr>
          <w:rFonts w:ascii="Arial Narrow" w:hAnsi="Arial Narrow"/>
          <w:sz w:val="24"/>
          <w:szCs w:val="24"/>
        </w:rPr>
      </w:pPr>
    </w:p>
    <w:p w:rsidR="001D5806" w:rsidRPr="0040360A" w:rsidRDefault="001D5806" w:rsidP="00BF382C">
      <w:pPr>
        <w:pStyle w:val="Akapitzlist"/>
        <w:spacing w:after="0"/>
        <w:ind w:left="750"/>
        <w:rPr>
          <w:rFonts w:ascii="Arial Narrow" w:hAnsi="Arial Narrow"/>
          <w:sz w:val="24"/>
          <w:szCs w:val="24"/>
        </w:rPr>
      </w:pPr>
    </w:p>
    <w:p w:rsidR="00C4221C" w:rsidRPr="0040360A" w:rsidRDefault="001F238A" w:rsidP="001F238A">
      <w:pPr>
        <w:spacing w:after="0"/>
        <w:ind w:left="283" w:firstLine="425"/>
        <w:rPr>
          <w:rFonts w:ascii="Arial Narrow" w:hAnsi="Arial Narrow"/>
          <w:b/>
          <w:sz w:val="24"/>
          <w:szCs w:val="24"/>
        </w:rPr>
      </w:pPr>
      <w:r w:rsidRPr="0040360A">
        <w:rPr>
          <w:rFonts w:ascii="Arial Narrow" w:hAnsi="Arial Narrow"/>
          <w:b/>
          <w:sz w:val="24"/>
          <w:szCs w:val="24"/>
        </w:rPr>
        <w:t>1.6.</w:t>
      </w:r>
      <w:r w:rsidR="00AE0F2A" w:rsidRPr="0040360A">
        <w:rPr>
          <w:rFonts w:ascii="Arial Narrow" w:hAnsi="Arial Narrow"/>
          <w:b/>
          <w:sz w:val="24"/>
          <w:szCs w:val="24"/>
        </w:rPr>
        <w:t>Instalacja oświetlenia podstawoweg</w:t>
      </w:r>
      <w:r w:rsidR="00286D1C" w:rsidRPr="0040360A">
        <w:rPr>
          <w:rFonts w:ascii="Arial Narrow" w:hAnsi="Arial Narrow"/>
          <w:b/>
          <w:sz w:val="24"/>
          <w:szCs w:val="24"/>
        </w:rPr>
        <w:t>o</w:t>
      </w:r>
    </w:p>
    <w:p w:rsidR="00286D1C" w:rsidRPr="0040360A" w:rsidRDefault="00286D1C" w:rsidP="00286D1C">
      <w:pPr>
        <w:pStyle w:val="Akapitzlist"/>
        <w:spacing w:after="0"/>
        <w:ind w:left="750"/>
        <w:rPr>
          <w:rFonts w:ascii="Arial Narrow" w:hAnsi="Arial Narrow"/>
          <w:sz w:val="24"/>
          <w:szCs w:val="24"/>
        </w:rPr>
      </w:pPr>
    </w:p>
    <w:p w:rsidR="00FC0B75" w:rsidRPr="0040360A" w:rsidRDefault="00FC0B75" w:rsidP="00286D1C">
      <w:pPr>
        <w:pStyle w:val="Akapitzlist"/>
        <w:spacing w:after="0"/>
        <w:rPr>
          <w:rFonts w:ascii="Arial Narrow" w:hAnsi="Arial Narrow"/>
          <w:sz w:val="24"/>
          <w:szCs w:val="24"/>
        </w:rPr>
      </w:pPr>
      <w:r w:rsidRPr="0040360A">
        <w:rPr>
          <w:rFonts w:ascii="Arial Narrow" w:hAnsi="Arial Narrow"/>
          <w:sz w:val="24"/>
          <w:szCs w:val="24"/>
        </w:rPr>
        <w:t xml:space="preserve">Natężenie oświetlenia w </w:t>
      </w:r>
      <w:r w:rsidR="008E61FA" w:rsidRPr="0040360A">
        <w:rPr>
          <w:rFonts w:ascii="Arial Narrow" w:hAnsi="Arial Narrow"/>
          <w:sz w:val="24"/>
          <w:szCs w:val="24"/>
        </w:rPr>
        <w:t xml:space="preserve">budynku </w:t>
      </w:r>
      <w:r w:rsidR="00D07749">
        <w:rPr>
          <w:rFonts w:ascii="Arial Narrow" w:hAnsi="Arial Narrow"/>
          <w:sz w:val="24"/>
          <w:szCs w:val="24"/>
        </w:rPr>
        <w:t>mieszkalnym wielorodzinnym</w:t>
      </w:r>
      <w:r w:rsidRPr="0040360A">
        <w:rPr>
          <w:rFonts w:ascii="Arial Narrow" w:hAnsi="Arial Narrow"/>
          <w:sz w:val="24"/>
          <w:szCs w:val="24"/>
        </w:rPr>
        <w:t xml:space="preserve">: </w:t>
      </w:r>
    </w:p>
    <w:p w:rsidR="00FC0B75" w:rsidRPr="0040360A" w:rsidRDefault="00304F0C" w:rsidP="00286D1C">
      <w:pPr>
        <w:pStyle w:val="Akapitzlist"/>
        <w:spacing w:after="0"/>
        <w:rPr>
          <w:rFonts w:ascii="Arial Narrow" w:hAnsi="Arial Narrow"/>
          <w:sz w:val="24"/>
          <w:szCs w:val="24"/>
        </w:rPr>
      </w:pPr>
      <w:r w:rsidRPr="0040360A">
        <w:rPr>
          <w:rFonts w:ascii="Arial Narrow" w:hAnsi="Arial Narrow"/>
          <w:sz w:val="24"/>
          <w:szCs w:val="24"/>
        </w:rPr>
        <w:t>-</w:t>
      </w:r>
      <w:r w:rsidR="00FC0B75" w:rsidRPr="0040360A">
        <w:rPr>
          <w:rFonts w:ascii="Arial Narrow" w:hAnsi="Arial Narrow"/>
          <w:sz w:val="24"/>
          <w:szCs w:val="24"/>
        </w:rPr>
        <w:t xml:space="preserve"> </w:t>
      </w:r>
      <w:r w:rsidR="00D07749">
        <w:rPr>
          <w:rFonts w:ascii="Arial Narrow" w:hAnsi="Arial Narrow"/>
          <w:sz w:val="24"/>
          <w:szCs w:val="24"/>
        </w:rPr>
        <w:t>korytarze</w:t>
      </w:r>
      <w:r w:rsidR="00FC0B75" w:rsidRPr="0040360A">
        <w:rPr>
          <w:rFonts w:ascii="Arial Narrow" w:hAnsi="Arial Narrow"/>
          <w:sz w:val="24"/>
          <w:szCs w:val="24"/>
        </w:rPr>
        <w:t xml:space="preserve"> </w:t>
      </w:r>
      <w:r w:rsidR="00D07749">
        <w:rPr>
          <w:rFonts w:ascii="Arial Narrow" w:hAnsi="Arial Narrow"/>
          <w:sz w:val="24"/>
          <w:szCs w:val="24"/>
        </w:rPr>
        <w:t>1</w:t>
      </w:r>
      <w:r w:rsidR="00FC0B75" w:rsidRPr="0040360A">
        <w:rPr>
          <w:rFonts w:ascii="Arial Narrow" w:hAnsi="Arial Narrow"/>
          <w:sz w:val="24"/>
          <w:szCs w:val="24"/>
        </w:rPr>
        <w:t xml:space="preserve">00 </w:t>
      </w:r>
      <w:proofErr w:type="spellStart"/>
      <w:r w:rsidR="00FC0B75" w:rsidRPr="0040360A">
        <w:rPr>
          <w:rFonts w:ascii="Arial Narrow" w:hAnsi="Arial Narrow"/>
          <w:sz w:val="24"/>
          <w:szCs w:val="24"/>
        </w:rPr>
        <w:t>lux</w:t>
      </w:r>
      <w:proofErr w:type="spellEnd"/>
      <w:r w:rsidR="00FC0B75" w:rsidRPr="0040360A">
        <w:rPr>
          <w:rFonts w:ascii="Arial Narrow" w:hAnsi="Arial Narrow"/>
          <w:sz w:val="24"/>
          <w:szCs w:val="24"/>
        </w:rPr>
        <w:t xml:space="preserve"> </w:t>
      </w:r>
    </w:p>
    <w:p w:rsidR="00304F0C" w:rsidRPr="0040360A" w:rsidRDefault="00D07749" w:rsidP="00286D1C">
      <w:pPr>
        <w:pStyle w:val="Akapitzlist"/>
        <w:spacing w:after="0"/>
        <w:rPr>
          <w:rFonts w:ascii="Arial Narrow" w:hAnsi="Arial Narrow"/>
          <w:sz w:val="24"/>
          <w:szCs w:val="24"/>
        </w:rPr>
      </w:pPr>
      <w:r>
        <w:rPr>
          <w:rFonts w:ascii="Arial Narrow" w:hAnsi="Arial Narrow"/>
          <w:sz w:val="24"/>
          <w:szCs w:val="24"/>
        </w:rPr>
        <w:t xml:space="preserve">- klatka </w:t>
      </w:r>
      <w:proofErr w:type="gramStart"/>
      <w:r>
        <w:rPr>
          <w:rFonts w:ascii="Arial Narrow" w:hAnsi="Arial Narrow"/>
          <w:sz w:val="24"/>
          <w:szCs w:val="24"/>
        </w:rPr>
        <w:t>schodowa</w:t>
      </w:r>
      <w:r w:rsidR="008E61FA" w:rsidRPr="0040360A">
        <w:rPr>
          <w:rFonts w:ascii="Arial Narrow" w:hAnsi="Arial Narrow"/>
          <w:sz w:val="24"/>
          <w:szCs w:val="24"/>
        </w:rPr>
        <w:t xml:space="preserve"> </w:t>
      </w:r>
      <w:r w:rsidR="00304F0C" w:rsidRPr="0040360A">
        <w:rPr>
          <w:rFonts w:ascii="Arial Narrow" w:hAnsi="Arial Narrow"/>
          <w:sz w:val="24"/>
          <w:szCs w:val="24"/>
        </w:rPr>
        <w:t xml:space="preserve"> </w:t>
      </w:r>
      <w:r>
        <w:rPr>
          <w:rFonts w:ascii="Arial Narrow" w:hAnsi="Arial Narrow"/>
          <w:sz w:val="24"/>
          <w:szCs w:val="24"/>
        </w:rPr>
        <w:t xml:space="preserve">150 </w:t>
      </w:r>
      <w:proofErr w:type="spellStart"/>
      <w:r>
        <w:rPr>
          <w:rFonts w:ascii="Arial Narrow" w:hAnsi="Arial Narrow"/>
          <w:sz w:val="24"/>
          <w:szCs w:val="24"/>
        </w:rPr>
        <w:t>lux</w:t>
      </w:r>
      <w:proofErr w:type="spellEnd"/>
      <w:proofErr w:type="gramEnd"/>
      <w:r w:rsidR="00593256">
        <w:rPr>
          <w:rFonts w:ascii="Arial Narrow" w:hAnsi="Arial Narrow"/>
          <w:sz w:val="24"/>
          <w:szCs w:val="24"/>
        </w:rPr>
        <w:t xml:space="preserve"> </w:t>
      </w:r>
    </w:p>
    <w:p w:rsidR="00304F0C" w:rsidRPr="0040360A" w:rsidRDefault="00D07749" w:rsidP="00286D1C">
      <w:pPr>
        <w:pStyle w:val="Akapitzlist"/>
        <w:spacing w:after="0"/>
        <w:rPr>
          <w:rFonts w:ascii="Arial Narrow" w:hAnsi="Arial Narrow"/>
          <w:sz w:val="24"/>
          <w:szCs w:val="24"/>
        </w:rPr>
      </w:pPr>
      <w:r>
        <w:rPr>
          <w:rFonts w:ascii="Arial Narrow" w:hAnsi="Arial Narrow"/>
          <w:sz w:val="24"/>
          <w:szCs w:val="24"/>
        </w:rPr>
        <w:t>- piwnice korytarze 100</w:t>
      </w:r>
      <w:r w:rsidR="00304F0C" w:rsidRPr="0040360A">
        <w:rPr>
          <w:rFonts w:ascii="Arial Narrow" w:hAnsi="Arial Narrow"/>
          <w:sz w:val="24"/>
          <w:szCs w:val="24"/>
        </w:rPr>
        <w:t xml:space="preserve"> </w:t>
      </w:r>
      <w:proofErr w:type="spellStart"/>
      <w:r w:rsidR="00304F0C" w:rsidRPr="0040360A">
        <w:rPr>
          <w:rFonts w:ascii="Arial Narrow" w:hAnsi="Arial Narrow"/>
          <w:sz w:val="24"/>
          <w:szCs w:val="24"/>
        </w:rPr>
        <w:t>lux</w:t>
      </w:r>
      <w:proofErr w:type="spellEnd"/>
    </w:p>
    <w:p w:rsidR="00304F0C" w:rsidRPr="0040360A" w:rsidRDefault="00D07749" w:rsidP="00286D1C">
      <w:pPr>
        <w:pStyle w:val="Akapitzlist"/>
        <w:spacing w:after="0"/>
        <w:rPr>
          <w:rFonts w:ascii="Arial Narrow" w:hAnsi="Arial Narrow"/>
          <w:sz w:val="24"/>
          <w:szCs w:val="24"/>
        </w:rPr>
      </w:pPr>
      <w:r>
        <w:rPr>
          <w:rFonts w:ascii="Arial Narrow" w:hAnsi="Arial Narrow"/>
          <w:sz w:val="24"/>
          <w:szCs w:val="24"/>
        </w:rPr>
        <w:t>- pomieszczenia piwniczne</w:t>
      </w:r>
      <w:r w:rsidR="00304F0C" w:rsidRPr="0040360A">
        <w:rPr>
          <w:rFonts w:ascii="Arial Narrow" w:hAnsi="Arial Narrow"/>
          <w:sz w:val="24"/>
          <w:szCs w:val="24"/>
        </w:rPr>
        <w:t xml:space="preserve"> </w:t>
      </w:r>
      <w:r w:rsidR="008E61FA" w:rsidRPr="0040360A">
        <w:rPr>
          <w:rFonts w:ascii="Arial Narrow" w:hAnsi="Arial Narrow"/>
          <w:sz w:val="24"/>
          <w:szCs w:val="24"/>
        </w:rPr>
        <w:t>20</w:t>
      </w:r>
      <w:r w:rsidR="00304F0C" w:rsidRPr="0040360A">
        <w:rPr>
          <w:rFonts w:ascii="Arial Narrow" w:hAnsi="Arial Narrow"/>
          <w:sz w:val="24"/>
          <w:szCs w:val="24"/>
        </w:rPr>
        <w:t xml:space="preserve">0 </w:t>
      </w:r>
      <w:proofErr w:type="spellStart"/>
      <w:r w:rsidR="00304F0C" w:rsidRPr="0040360A">
        <w:rPr>
          <w:rFonts w:ascii="Arial Narrow" w:hAnsi="Arial Narrow"/>
          <w:sz w:val="24"/>
          <w:szCs w:val="24"/>
        </w:rPr>
        <w:t>lux</w:t>
      </w:r>
      <w:proofErr w:type="spellEnd"/>
    </w:p>
    <w:p w:rsidR="00304F0C" w:rsidRPr="0040360A" w:rsidRDefault="008E61FA" w:rsidP="00286D1C">
      <w:pPr>
        <w:pStyle w:val="Akapitzlist"/>
        <w:spacing w:after="0"/>
        <w:rPr>
          <w:rFonts w:ascii="Arial Narrow" w:hAnsi="Arial Narrow"/>
          <w:sz w:val="24"/>
          <w:szCs w:val="24"/>
        </w:rPr>
      </w:pPr>
      <w:r w:rsidRPr="0040360A">
        <w:rPr>
          <w:rFonts w:ascii="Arial Narrow" w:hAnsi="Arial Narrow"/>
          <w:sz w:val="24"/>
          <w:szCs w:val="24"/>
        </w:rPr>
        <w:t xml:space="preserve">- </w:t>
      </w:r>
      <w:r w:rsidR="00304F0C" w:rsidRPr="0040360A">
        <w:rPr>
          <w:rFonts w:ascii="Arial Narrow" w:hAnsi="Arial Narrow"/>
          <w:sz w:val="24"/>
          <w:szCs w:val="24"/>
        </w:rPr>
        <w:t xml:space="preserve">pomieszczenia gospodarcze 200 </w:t>
      </w:r>
      <w:proofErr w:type="spellStart"/>
      <w:r w:rsidR="00304F0C" w:rsidRPr="0040360A">
        <w:rPr>
          <w:rFonts w:ascii="Arial Narrow" w:hAnsi="Arial Narrow"/>
          <w:sz w:val="24"/>
          <w:szCs w:val="24"/>
        </w:rPr>
        <w:t>lux</w:t>
      </w:r>
      <w:proofErr w:type="spellEnd"/>
    </w:p>
    <w:p w:rsidR="00EF1275" w:rsidRPr="0040360A" w:rsidRDefault="00286D1C" w:rsidP="00286D1C">
      <w:pPr>
        <w:pStyle w:val="Akapitzlist"/>
        <w:spacing w:after="0"/>
        <w:rPr>
          <w:rFonts w:ascii="Arial Narrow" w:hAnsi="Arial Narrow"/>
          <w:sz w:val="24"/>
          <w:szCs w:val="24"/>
        </w:rPr>
      </w:pPr>
      <w:r w:rsidRPr="0040360A">
        <w:rPr>
          <w:rFonts w:ascii="Arial Narrow" w:hAnsi="Arial Narrow"/>
          <w:sz w:val="24"/>
          <w:szCs w:val="24"/>
        </w:rPr>
        <w:t>Oświetlenie podstawowe zostanie zr</w:t>
      </w:r>
      <w:r w:rsidR="00D07749">
        <w:rPr>
          <w:rFonts w:ascii="Arial Narrow" w:hAnsi="Arial Narrow"/>
          <w:sz w:val="24"/>
          <w:szCs w:val="24"/>
        </w:rPr>
        <w:t>ealizowane oprawami</w:t>
      </w:r>
      <w:r w:rsidR="00087839" w:rsidRPr="0040360A">
        <w:rPr>
          <w:rFonts w:ascii="Arial Narrow" w:hAnsi="Arial Narrow"/>
          <w:sz w:val="24"/>
          <w:szCs w:val="24"/>
        </w:rPr>
        <w:t xml:space="preserve"> i n/t</w:t>
      </w:r>
      <w:r w:rsidRPr="0040360A">
        <w:rPr>
          <w:rFonts w:ascii="Arial Narrow" w:hAnsi="Arial Narrow"/>
          <w:sz w:val="24"/>
          <w:szCs w:val="24"/>
        </w:rPr>
        <w:t xml:space="preserve"> ze źródłami </w:t>
      </w:r>
      <w:proofErr w:type="gramStart"/>
      <w:r w:rsidRPr="0040360A">
        <w:rPr>
          <w:rFonts w:ascii="Arial Narrow" w:hAnsi="Arial Narrow"/>
          <w:sz w:val="24"/>
          <w:szCs w:val="24"/>
        </w:rPr>
        <w:t>LED.  Zaprojektowane</w:t>
      </w:r>
      <w:proofErr w:type="gramEnd"/>
      <w:r w:rsidRPr="0040360A">
        <w:rPr>
          <w:rFonts w:ascii="Arial Narrow" w:hAnsi="Arial Narrow"/>
          <w:sz w:val="24"/>
          <w:szCs w:val="24"/>
        </w:rPr>
        <w:t xml:space="preserve"> oprawy oświetleniowe zapewnią średnie natężen</w:t>
      </w:r>
      <w:r w:rsidR="00087839" w:rsidRPr="0040360A">
        <w:rPr>
          <w:rFonts w:ascii="Arial Narrow" w:hAnsi="Arial Narrow"/>
          <w:sz w:val="24"/>
          <w:szCs w:val="24"/>
        </w:rPr>
        <w:t>ie oświetlenia</w:t>
      </w:r>
      <w:r w:rsidR="0013727D" w:rsidRPr="0040360A">
        <w:rPr>
          <w:rFonts w:ascii="Arial Narrow" w:hAnsi="Arial Narrow"/>
          <w:sz w:val="24"/>
          <w:szCs w:val="24"/>
        </w:rPr>
        <w:t xml:space="preserve"> </w:t>
      </w:r>
      <w:r w:rsidRPr="0040360A">
        <w:rPr>
          <w:rFonts w:ascii="Arial Narrow" w:hAnsi="Arial Narrow"/>
          <w:sz w:val="24"/>
          <w:szCs w:val="24"/>
        </w:rPr>
        <w:t>zgodnie z obowiązującą normą</w:t>
      </w:r>
      <w:r w:rsidR="0013727D" w:rsidRPr="0040360A">
        <w:rPr>
          <w:rFonts w:ascii="Arial Narrow" w:hAnsi="Arial Narrow"/>
          <w:sz w:val="24"/>
          <w:szCs w:val="24"/>
        </w:rPr>
        <w:t xml:space="preserve"> dla odpowiednich pomieszczeń</w:t>
      </w:r>
      <w:r w:rsidRPr="0040360A">
        <w:rPr>
          <w:rFonts w:ascii="Arial Narrow" w:hAnsi="Arial Narrow"/>
          <w:sz w:val="24"/>
          <w:szCs w:val="24"/>
        </w:rPr>
        <w:t xml:space="preserve">. Zasilanie opraw oświetleniowych zostanie wykonane przewodami typu </w:t>
      </w:r>
      <w:proofErr w:type="spellStart"/>
      <w:r w:rsidRPr="0040360A">
        <w:rPr>
          <w:rFonts w:ascii="Arial Narrow" w:hAnsi="Arial Narrow"/>
          <w:sz w:val="24"/>
          <w:szCs w:val="24"/>
        </w:rPr>
        <w:t>YDY</w:t>
      </w:r>
      <w:r w:rsidR="0013727D" w:rsidRPr="0040360A">
        <w:rPr>
          <w:rFonts w:ascii="Arial Narrow" w:hAnsi="Arial Narrow"/>
          <w:sz w:val="24"/>
          <w:szCs w:val="24"/>
        </w:rPr>
        <w:t>żo</w:t>
      </w:r>
      <w:proofErr w:type="spellEnd"/>
      <w:r w:rsidR="0013727D" w:rsidRPr="0040360A">
        <w:rPr>
          <w:rFonts w:ascii="Arial Narrow" w:hAnsi="Arial Narrow"/>
          <w:sz w:val="24"/>
          <w:szCs w:val="24"/>
        </w:rPr>
        <w:t xml:space="preserve"> 3</w:t>
      </w:r>
      <w:r w:rsidRPr="0040360A">
        <w:rPr>
          <w:rFonts w:ascii="Arial Narrow" w:hAnsi="Arial Narrow"/>
          <w:sz w:val="24"/>
          <w:szCs w:val="24"/>
        </w:rPr>
        <w:t>x1,5mm</w:t>
      </w:r>
      <w:r w:rsidR="0013727D" w:rsidRPr="0040360A">
        <w:rPr>
          <w:rFonts w:ascii="Arial Narrow" w:hAnsi="Arial Narrow"/>
          <w:sz w:val="24"/>
          <w:szCs w:val="24"/>
        </w:rPr>
        <w:t>2</w:t>
      </w:r>
      <w:r w:rsidRPr="0040360A">
        <w:rPr>
          <w:rFonts w:ascii="Arial Narrow" w:hAnsi="Arial Narrow"/>
          <w:sz w:val="24"/>
          <w:szCs w:val="24"/>
        </w:rPr>
        <w:t>. Obwody oświetleniowe zostaną zabezpieczone wyłącznikiem różnicowoprądowym oraz indywidualnie wyłącznikiem nad-prądowym. Sterowanie oświetleniem podstawowym zostanie zrealizowane za pomocą</w:t>
      </w:r>
      <w:r w:rsidR="00087839" w:rsidRPr="0040360A">
        <w:rPr>
          <w:rFonts w:ascii="Arial Narrow" w:hAnsi="Arial Narrow"/>
          <w:sz w:val="24"/>
          <w:szCs w:val="24"/>
        </w:rPr>
        <w:t xml:space="preserve"> </w:t>
      </w:r>
      <w:r w:rsidR="00D07749">
        <w:rPr>
          <w:rFonts w:ascii="Arial Narrow" w:hAnsi="Arial Narrow"/>
          <w:sz w:val="24"/>
          <w:szCs w:val="24"/>
        </w:rPr>
        <w:t>czujników ruchu wbudowanych w oprawę</w:t>
      </w:r>
      <w:r w:rsidR="0057121E">
        <w:rPr>
          <w:rFonts w:ascii="Arial Narrow" w:hAnsi="Arial Narrow"/>
          <w:sz w:val="24"/>
          <w:szCs w:val="24"/>
        </w:rPr>
        <w:t xml:space="preserve">. </w:t>
      </w:r>
    </w:p>
    <w:p w:rsidR="00286D1C" w:rsidRDefault="00286D1C" w:rsidP="00286D1C">
      <w:pPr>
        <w:pStyle w:val="Akapitzlist"/>
        <w:spacing w:after="0"/>
        <w:rPr>
          <w:rFonts w:ascii="Arial Narrow" w:hAnsi="Arial Narrow"/>
          <w:sz w:val="24"/>
          <w:szCs w:val="24"/>
        </w:rPr>
      </w:pPr>
      <w:r w:rsidRPr="0040360A">
        <w:rPr>
          <w:rFonts w:ascii="Arial Narrow" w:hAnsi="Arial Narrow"/>
          <w:sz w:val="24"/>
          <w:szCs w:val="24"/>
        </w:rPr>
        <w:t xml:space="preserve">Przejścia przez ściany uzupełniać o rurę PCV lub </w:t>
      </w:r>
      <w:r w:rsidR="001D5806" w:rsidRPr="0040360A">
        <w:rPr>
          <w:rFonts w:ascii="Arial Narrow" w:hAnsi="Arial Narrow"/>
          <w:sz w:val="24"/>
          <w:szCs w:val="24"/>
        </w:rPr>
        <w:t>„</w:t>
      </w:r>
      <w:proofErr w:type="spellStart"/>
      <w:r w:rsidRPr="0040360A">
        <w:rPr>
          <w:rFonts w:ascii="Arial Narrow" w:hAnsi="Arial Narrow"/>
          <w:sz w:val="24"/>
          <w:szCs w:val="24"/>
        </w:rPr>
        <w:t>peszel</w:t>
      </w:r>
      <w:proofErr w:type="spellEnd"/>
      <w:r w:rsidR="0057121E">
        <w:rPr>
          <w:rFonts w:ascii="Arial Narrow" w:hAnsi="Arial Narrow"/>
          <w:sz w:val="24"/>
          <w:szCs w:val="24"/>
        </w:rPr>
        <w:t>.</w:t>
      </w:r>
      <w:r w:rsidR="00914830">
        <w:rPr>
          <w:rFonts w:ascii="Arial Narrow" w:hAnsi="Arial Narrow"/>
          <w:sz w:val="24"/>
          <w:szCs w:val="24"/>
        </w:rPr>
        <w:t xml:space="preserve"> Schemat oświetlenia </w:t>
      </w:r>
      <w:r w:rsidR="0057121E">
        <w:rPr>
          <w:rFonts w:ascii="Arial Narrow" w:hAnsi="Arial Narrow"/>
          <w:sz w:val="24"/>
          <w:szCs w:val="24"/>
        </w:rPr>
        <w:t xml:space="preserve">podstawowego </w:t>
      </w:r>
      <w:r w:rsidR="00914830">
        <w:rPr>
          <w:rFonts w:ascii="Arial Narrow" w:hAnsi="Arial Narrow"/>
          <w:sz w:val="24"/>
          <w:szCs w:val="24"/>
        </w:rPr>
        <w:t>przedstawia rys. IE-</w:t>
      </w:r>
      <w:r w:rsidR="0057121E">
        <w:rPr>
          <w:rFonts w:ascii="Arial Narrow" w:hAnsi="Arial Narrow"/>
          <w:sz w:val="24"/>
          <w:szCs w:val="24"/>
        </w:rPr>
        <w:t>5, IE-6, IE-7.</w:t>
      </w:r>
    </w:p>
    <w:p w:rsidR="00292C69" w:rsidRDefault="00292C69" w:rsidP="00286D1C">
      <w:pPr>
        <w:pStyle w:val="Akapitzlist"/>
        <w:spacing w:after="0"/>
        <w:rPr>
          <w:rFonts w:ascii="Arial Narrow" w:hAnsi="Arial Narrow"/>
          <w:sz w:val="24"/>
          <w:szCs w:val="24"/>
        </w:rPr>
      </w:pPr>
    </w:p>
    <w:p w:rsidR="00292C69" w:rsidRDefault="00292C69" w:rsidP="00286D1C">
      <w:pPr>
        <w:pStyle w:val="Akapitzlist"/>
        <w:spacing w:after="0"/>
        <w:rPr>
          <w:rFonts w:ascii="Arial Narrow" w:hAnsi="Arial Narrow"/>
          <w:sz w:val="24"/>
          <w:szCs w:val="24"/>
        </w:rPr>
      </w:pPr>
    </w:p>
    <w:p w:rsidR="00292C69" w:rsidRDefault="00292C69" w:rsidP="00286D1C">
      <w:pPr>
        <w:pStyle w:val="Akapitzlist"/>
        <w:spacing w:after="0"/>
        <w:rPr>
          <w:rFonts w:ascii="Arial Narrow" w:hAnsi="Arial Narrow"/>
          <w:sz w:val="24"/>
          <w:szCs w:val="24"/>
        </w:rPr>
      </w:pPr>
    </w:p>
    <w:p w:rsidR="00292C69" w:rsidRDefault="00292C69" w:rsidP="00286D1C">
      <w:pPr>
        <w:pStyle w:val="Akapitzlist"/>
        <w:spacing w:after="0"/>
        <w:rPr>
          <w:rFonts w:ascii="Arial Narrow" w:hAnsi="Arial Narrow"/>
          <w:sz w:val="24"/>
          <w:szCs w:val="24"/>
        </w:rPr>
      </w:pPr>
    </w:p>
    <w:p w:rsidR="00292C69" w:rsidRDefault="00292C69" w:rsidP="00286D1C">
      <w:pPr>
        <w:pStyle w:val="Akapitzlist"/>
        <w:spacing w:after="0"/>
        <w:rPr>
          <w:rFonts w:ascii="Arial Narrow" w:hAnsi="Arial Narrow"/>
          <w:sz w:val="24"/>
          <w:szCs w:val="24"/>
        </w:rPr>
      </w:pPr>
    </w:p>
    <w:p w:rsidR="00D512BE" w:rsidRDefault="00D512BE" w:rsidP="00286D1C">
      <w:pPr>
        <w:pStyle w:val="Akapitzlist"/>
        <w:spacing w:after="0"/>
        <w:rPr>
          <w:rFonts w:ascii="Arial Narrow" w:hAnsi="Arial Narrow"/>
          <w:sz w:val="24"/>
          <w:szCs w:val="24"/>
        </w:rPr>
      </w:pPr>
    </w:p>
    <w:p w:rsidR="00D512BE" w:rsidRDefault="00D512BE" w:rsidP="00286D1C">
      <w:pPr>
        <w:pStyle w:val="Akapitzlist"/>
        <w:spacing w:after="0"/>
        <w:rPr>
          <w:rFonts w:ascii="Arial Narrow" w:hAnsi="Arial Narrow"/>
          <w:sz w:val="24"/>
          <w:szCs w:val="24"/>
        </w:rPr>
      </w:pPr>
    </w:p>
    <w:p w:rsidR="00D512BE" w:rsidRDefault="00D512BE" w:rsidP="00286D1C">
      <w:pPr>
        <w:pStyle w:val="Akapitzlist"/>
        <w:spacing w:after="0"/>
        <w:rPr>
          <w:rFonts w:ascii="Arial Narrow" w:hAnsi="Arial Narrow"/>
          <w:sz w:val="24"/>
          <w:szCs w:val="24"/>
        </w:rPr>
      </w:pPr>
    </w:p>
    <w:p w:rsidR="00D512BE" w:rsidRDefault="00D512BE" w:rsidP="00286D1C">
      <w:pPr>
        <w:pStyle w:val="Akapitzlist"/>
        <w:spacing w:after="0"/>
        <w:rPr>
          <w:rFonts w:ascii="Arial Narrow" w:hAnsi="Arial Narrow"/>
          <w:sz w:val="24"/>
          <w:szCs w:val="24"/>
        </w:rPr>
      </w:pPr>
    </w:p>
    <w:p w:rsidR="00D512BE" w:rsidRDefault="00D512BE" w:rsidP="00286D1C">
      <w:pPr>
        <w:pStyle w:val="Akapitzlist"/>
        <w:spacing w:after="0"/>
        <w:rPr>
          <w:rFonts w:ascii="Arial Narrow" w:hAnsi="Arial Narrow"/>
          <w:sz w:val="24"/>
          <w:szCs w:val="24"/>
        </w:rPr>
      </w:pPr>
    </w:p>
    <w:p w:rsidR="00D512BE" w:rsidRDefault="00D512BE" w:rsidP="00286D1C">
      <w:pPr>
        <w:pStyle w:val="Akapitzlist"/>
        <w:spacing w:after="0"/>
        <w:rPr>
          <w:rFonts w:ascii="Arial Narrow" w:hAnsi="Arial Narrow"/>
          <w:sz w:val="24"/>
          <w:szCs w:val="24"/>
        </w:rPr>
      </w:pPr>
    </w:p>
    <w:p w:rsidR="00D512BE" w:rsidRDefault="00D512BE" w:rsidP="00286D1C">
      <w:pPr>
        <w:pStyle w:val="Akapitzlist"/>
        <w:spacing w:after="0"/>
        <w:rPr>
          <w:rFonts w:ascii="Arial Narrow" w:hAnsi="Arial Narrow"/>
          <w:sz w:val="24"/>
          <w:szCs w:val="24"/>
        </w:rPr>
      </w:pPr>
    </w:p>
    <w:p w:rsidR="00D512BE" w:rsidRDefault="00D512BE" w:rsidP="00286D1C">
      <w:pPr>
        <w:pStyle w:val="Akapitzlist"/>
        <w:spacing w:after="0"/>
        <w:rPr>
          <w:rFonts w:ascii="Arial Narrow" w:hAnsi="Arial Narrow"/>
          <w:sz w:val="24"/>
          <w:szCs w:val="24"/>
        </w:rPr>
      </w:pPr>
    </w:p>
    <w:p w:rsidR="00D512BE" w:rsidRDefault="00D512BE" w:rsidP="00286D1C">
      <w:pPr>
        <w:pStyle w:val="Akapitzlist"/>
        <w:spacing w:after="0"/>
        <w:rPr>
          <w:rFonts w:ascii="Arial Narrow" w:hAnsi="Arial Narrow"/>
          <w:sz w:val="24"/>
          <w:szCs w:val="24"/>
        </w:rPr>
      </w:pPr>
    </w:p>
    <w:p w:rsidR="00292C69" w:rsidRDefault="00292C69" w:rsidP="00286D1C">
      <w:pPr>
        <w:pStyle w:val="Akapitzlist"/>
        <w:spacing w:after="0"/>
        <w:rPr>
          <w:rFonts w:ascii="Arial Narrow" w:hAnsi="Arial Narrow"/>
          <w:sz w:val="24"/>
          <w:szCs w:val="24"/>
        </w:rPr>
      </w:pPr>
    </w:p>
    <w:p w:rsidR="00292C69" w:rsidRPr="0040360A" w:rsidRDefault="00292C69" w:rsidP="00286D1C">
      <w:pPr>
        <w:pStyle w:val="Akapitzlist"/>
        <w:spacing w:after="0"/>
        <w:rPr>
          <w:rFonts w:ascii="Arial Narrow" w:hAnsi="Arial Narrow"/>
          <w:sz w:val="24"/>
          <w:szCs w:val="24"/>
        </w:rPr>
      </w:pPr>
      <w:r>
        <w:rPr>
          <w:rFonts w:ascii="Arial Narrow" w:hAnsi="Arial Narrow"/>
          <w:sz w:val="24"/>
          <w:szCs w:val="24"/>
        </w:rPr>
        <w:t>Oprawy użyte w projekcie:</w:t>
      </w:r>
    </w:p>
    <w:p w:rsidR="00AE0F2A" w:rsidRPr="0040360A" w:rsidRDefault="0023594A" w:rsidP="00AE0F2A">
      <w:pPr>
        <w:pStyle w:val="Akapitzlist"/>
        <w:spacing w:after="0"/>
        <w:ind w:left="750"/>
        <w:rPr>
          <w:rFonts w:ascii="Arial Narrow" w:hAnsi="Arial Narrow"/>
          <w:sz w:val="24"/>
          <w:szCs w:val="24"/>
        </w:rPr>
      </w:pPr>
      <w:r>
        <w:rPr>
          <w:rFonts w:ascii="Arial Narrow" w:hAnsi="Arial Narrow"/>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5pt;height:202.6pt">
            <v:imagedata r:id="rId9" o:title="varso 18W"/>
          </v:shape>
        </w:pict>
      </w:r>
    </w:p>
    <w:p w:rsidR="00292C69" w:rsidRDefault="00292C69" w:rsidP="00AE0F2A">
      <w:pPr>
        <w:pStyle w:val="Akapitzlist"/>
        <w:spacing w:after="0"/>
        <w:ind w:left="750"/>
        <w:rPr>
          <w:rFonts w:ascii="Arial Narrow" w:hAnsi="Arial Narrow"/>
          <w:sz w:val="24"/>
          <w:szCs w:val="24"/>
        </w:rPr>
      </w:pPr>
    </w:p>
    <w:p w:rsidR="00292C69" w:rsidRDefault="00292C69" w:rsidP="00AE0F2A">
      <w:pPr>
        <w:pStyle w:val="Akapitzlist"/>
        <w:spacing w:after="0"/>
        <w:ind w:left="750"/>
        <w:rPr>
          <w:rFonts w:ascii="Arial Narrow" w:hAnsi="Arial Narrow"/>
          <w:sz w:val="24"/>
          <w:szCs w:val="24"/>
        </w:rPr>
      </w:pPr>
    </w:p>
    <w:p w:rsidR="00292C69" w:rsidRDefault="00292C69" w:rsidP="00AE0F2A">
      <w:pPr>
        <w:pStyle w:val="Akapitzlist"/>
        <w:spacing w:after="0"/>
        <w:ind w:left="750"/>
        <w:rPr>
          <w:rFonts w:ascii="Arial Narrow" w:hAnsi="Arial Narrow"/>
          <w:sz w:val="24"/>
          <w:szCs w:val="24"/>
        </w:rPr>
      </w:pPr>
    </w:p>
    <w:p w:rsidR="001D5806" w:rsidRPr="0040360A" w:rsidRDefault="0023594A" w:rsidP="00AE0F2A">
      <w:pPr>
        <w:pStyle w:val="Akapitzlist"/>
        <w:spacing w:after="0"/>
        <w:ind w:left="750"/>
        <w:rPr>
          <w:rFonts w:ascii="Arial Narrow" w:hAnsi="Arial Narrow"/>
          <w:sz w:val="24"/>
          <w:szCs w:val="24"/>
        </w:rPr>
      </w:pPr>
      <w:r>
        <w:rPr>
          <w:rFonts w:ascii="Arial Narrow" w:hAnsi="Arial Narrow"/>
          <w:sz w:val="24"/>
          <w:szCs w:val="24"/>
        </w:rPr>
        <w:pict>
          <v:shape id="_x0000_i1026" type="#_x0000_t75" style="width:6in;height:248.65pt">
            <v:imagedata r:id="rId10" o:title="varso 24W"/>
          </v:shape>
        </w:pict>
      </w:r>
    </w:p>
    <w:p w:rsidR="00292C69" w:rsidRDefault="00292C69" w:rsidP="001F238A">
      <w:pPr>
        <w:spacing w:after="0"/>
        <w:ind w:left="283" w:firstLine="425"/>
        <w:rPr>
          <w:rFonts w:ascii="Arial Narrow" w:hAnsi="Arial Narrow"/>
          <w:b/>
          <w:sz w:val="24"/>
          <w:szCs w:val="24"/>
        </w:rPr>
      </w:pPr>
    </w:p>
    <w:p w:rsidR="00292C69" w:rsidRDefault="00292C69" w:rsidP="001F238A">
      <w:pPr>
        <w:spacing w:after="0"/>
        <w:ind w:left="283" w:firstLine="425"/>
        <w:rPr>
          <w:rFonts w:ascii="Arial Narrow" w:hAnsi="Arial Narrow"/>
          <w:b/>
          <w:sz w:val="24"/>
          <w:szCs w:val="24"/>
        </w:rPr>
      </w:pPr>
    </w:p>
    <w:p w:rsidR="00292C69" w:rsidRDefault="00292C69" w:rsidP="001F238A">
      <w:pPr>
        <w:spacing w:after="0"/>
        <w:ind w:left="283" w:firstLine="425"/>
        <w:rPr>
          <w:rFonts w:ascii="Arial Narrow" w:hAnsi="Arial Narrow"/>
          <w:b/>
          <w:sz w:val="24"/>
          <w:szCs w:val="24"/>
        </w:rPr>
      </w:pPr>
    </w:p>
    <w:p w:rsidR="00292C69" w:rsidRDefault="00292C69" w:rsidP="001F238A">
      <w:pPr>
        <w:spacing w:after="0"/>
        <w:ind w:left="283" w:firstLine="425"/>
        <w:rPr>
          <w:rFonts w:ascii="Arial Narrow" w:hAnsi="Arial Narrow"/>
          <w:b/>
          <w:sz w:val="24"/>
          <w:szCs w:val="24"/>
        </w:rPr>
      </w:pPr>
    </w:p>
    <w:p w:rsidR="00292C69" w:rsidRDefault="00292C69" w:rsidP="001F238A">
      <w:pPr>
        <w:spacing w:after="0"/>
        <w:ind w:left="283" w:firstLine="425"/>
        <w:rPr>
          <w:rFonts w:ascii="Arial Narrow" w:hAnsi="Arial Narrow"/>
          <w:b/>
          <w:sz w:val="24"/>
          <w:szCs w:val="24"/>
        </w:rPr>
      </w:pPr>
    </w:p>
    <w:p w:rsidR="00292C69" w:rsidRDefault="00292C69" w:rsidP="001F238A">
      <w:pPr>
        <w:spacing w:after="0"/>
        <w:ind w:left="283" w:firstLine="425"/>
        <w:rPr>
          <w:rFonts w:ascii="Arial Narrow" w:hAnsi="Arial Narrow"/>
          <w:b/>
          <w:sz w:val="24"/>
          <w:szCs w:val="24"/>
        </w:rPr>
      </w:pPr>
    </w:p>
    <w:p w:rsidR="00292C69" w:rsidRDefault="00292C69" w:rsidP="001F238A">
      <w:pPr>
        <w:spacing w:after="0"/>
        <w:ind w:left="283" w:firstLine="425"/>
        <w:rPr>
          <w:rFonts w:ascii="Arial Narrow" w:hAnsi="Arial Narrow"/>
          <w:b/>
          <w:sz w:val="24"/>
          <w:szCs w:val="24"/>
        </w:rPr>
      </w:pPr>
    </w:p>
    <w:p w:rsidR="00292C69" w:rsidRDefault="00292C69" w:rsidP="001F238A">
      <w:pPr>
        <w:spacing w:after="0"/>
        <w:ind w:left="283" w:firstLine="425"/>
        <w:rPr>
          <w:rFonts w:ascii="Arial Narrow" w:hAnsi="Arial Narrow"/>
          <w:b/>
          <w:sz w:val="24"/>
          <w:szCs w:val="24"/>
        </w:rPr>
      </w:pPr>
    </w:p>
    <w:p w:rsidR="00292C69" w:rsidRDefault="00292C69" w:rsidP="001F238A">
      <w:pPr>
        <w:spacing w:after="0"/>
        <w:ind w:left="283" w:firstLine="425"/>
        <w:rPr>
          <w:rFonts w:ascii="Arial Narrow" w:hAnsi="Arial Narrow"/>
          <w:b/>
          <w:sz w:val="24"/>
          <w:szCs w:val="24"/>
        </w:rPr>
      </w:pPr>
    </w:p>
    <w:p w:rsidR="00292C69" w:rsidRDefault="00292C69" w:rsidP="001F238A">
      <w:pPr>
        <w:spacing w:after="0"/>
        <w:ind w:left="283" w:firstLine="425"/>
        <w:rPr>
          <w:rFonts w:ascii="Arial Narrow" w:hAnsi="Arial Narrow"/>
          <w:b/>
          <w:sz w:val="24"/>
          <w:szCs w:val="24"/>
        </w:rPr>
      </w:pPr>
    </w:p>
    <w:p w:rsidR="00292C69" w:rsidRDefault="00292C69" w:rsidP="001F238A">
      <w:pPr>
        <w:spacing w:after="0"/>
        <w:ind w:left="283" w:firstLine="425"/>
        <w:rPr>
          <w:rFonts w:ascii="Arial Narrow" w:hAnsi="Arial Narrow"/>
          <w:b/>
          <w:sz w:val="24"/>
          <w:szCs w:val="24"/>
        </w:rPr>
      </w:pPr>
    </w:p>
    <w:p w:rsidR="00292C69" w:rsidRDefault="00292C69" w:rsidP="001F238A">
      <w:pPr>
        <w:spacing w:after="0"/>
        <w:ind w:left="283" w:firstLine="425"/>
        <w:rPr>
          <w:rFonts w:ascii="Arial Narrow" w:hAnsi="Arial Narrow"/>
          <w:b/>
          <w:sz w:val="24"/>
          <w:szCs w:val="24"/>
        </w:rPr>
      </w:pPr>
    </w:p>
    <w:p w:rsidR="00C630D0" w:rsidRPr="0040360A" w:rsidRDefault="001F238A" w:rsidP="001F238A">
      <w:pPr>
        <w:spacing w:after="0"/>
        <w:ind w:left="283" w:firstLine="425"/>
        <w:rPr>
          <w:rFonts w:ascii="Arial Narrow" w:hAnsi="Arial Narrow"/>
          <w:b/>
          <w:sz w:val="24"/>
          <w:szCs w:val="24"/>
        </w:rPr>
      </w:pPr>
      <w:r w:rsidRPr="0040360A">
        <w:rPr>
          <w:rFonts w:ascii="Arial Narrow" w:hAnsi="Arial Narrow"/>
          <w:b/>
          <w:sz w:val="24"/>
          <w:szCs w:val="24"/>
        </w:rPr>
        <w:t>1.7.</w:t>
      </w:r>
      <w:r w:rsidR="00001ADF" w:rsidRPr="0040360A">
        <w:rPr>
          <w:rFonts w:ascii="Arial Narrow" w:hAnsi="Arial Narrow"/>
          <w:b/>
          <w:sz w:val="24"/>
          <w:szCs w:val="24"/>
        </w:rPr>
        <w:t>In</w:t>
      </w:r>
      <w:r w:rsidR="00C630D0" w:rsidRPr="0040360A">
        <w:rPr>
          <w:rFonts w:ascii="Arial Narrow" w:hAnsi="Arial Narrow"/>
          <w:b/>
          <w:sz w:val="24"/>
          <w:szCs w:val="24"/>
        </w:rPr>
        <w:t>stalacja oświetlenia awaryjnego i ewakuacyjnego</w:t>
      </w:r>
      <w:r w:rsidR="00001ADF" w:rsidRPr="0040360A">
        <w:rPr>
          <w:rFonts w:ascii="Arial Narrow" w:hAnsi="Arial Narrow"/>
          <w:b/>
          <w:sz w:val="24"/>
          <w:szCs w:val="24"/>
        </w:rPr>
        <w:t xml:space="preserve"> </w:t>
      </w:r>
    </w:p>
    <w:p w:rsidR="00705A99" w:rsidRPr="0040360A" w:rsidRDefault="00705A99" w:rsidP="00705A99">
      <w:pPr>
        <w:pStyle w:val="Akapitzlist"/>
        <w:spacing w:after="0"/>
        <w:ind w:left="750"/>
        <w:rPr>
          <w:rFonts w:ascii="Arial Narrow" w:hAnsi="Arial Narrow"/>
          <w:sz w:val="24"/>
          <w:szCs w:val="24"/>
        </w:rPr>
      </w:pPr>
    </w:p>
    <w:p w:rsidR="00C630D0" w:rsidRPr="0040360A" w:rsidRDefault="00C630D0" w:rsidP="00C630D0">
      <w:pPr>
        <w:pStyle w:val="Akapitzlist"/>
        <w:spacing w:after="0"/>
        <w:ind w:left="750"/>
        <w:rPr>
          <w:rFonts w:ascii="Arial Narrow" w:hAnsi="Arial Narrow"/>
          <w:sz w:val="24"/>
          <w:szCs w:val="24"/>
        </w:rPr>
      </w:pPr>
      <w:r w:rsidRPr="0040360A">
        <w:rPr>
          <w:rFonts w:ascii="Arial Narrow" w:hAnsi="Arial Narrow"/>
          <w:sz w:val="24"/>
          <w:szCs w:val="24"/>
        </w:rPr>
        <w:t xml:space="preserve">W </w:t>
      </w:r>
      <w:r w:rsidR="00AC6CD2" w:rsidRPr="0040360A">
        <w:rPr>
          <w:rFonts w:ascii="Arial Narrow" w:hAnsi="Arial Narrow"/>
          <w:sz w:val="24"/>
          <w:szCs w:val="24"/>
        </w:rPr>
        <w:t>budynku</w:t>
      </w:r>
      <w:r w:rsidRPr="0040360A">
        <w:rPr>
          <w:rFonts w:ascii="Arial Narrow" w:hAnsi="Arial Narrow"/>
          <w:sz w:val="24"/>
          <w:szCs w:val="24"/>
        </w:rPr>
        <w:t xml:space="preserve"> projektuje się oświetlenie awaryjne i ewakuacyjne. Dla oświetlenia awaryjnego projektuje się oprawy LED o mocy </w:t>
      </w:r>
      <w:r w:rsidR="00AC6CD2" w:rsidRPr="0040360A">
        <w:rPr>
          <w:rFonts w:ascii="Arial Narrow" w:hAnsi="Arial Narrow"/>
          <w:sz w:val="24"/>
          <w:szCs w:val="24"/>
        </w:rPr>
        <w:t>3</w:t>
      </w:r>
      <w:r w:rsidRPr="0040360A">
        <w:rPr>
          <w:rFonts w:ascii="Arial Narrow" w:hAnsi="Arial Narrow"/>
          <w:sz w:val="24"/>
          <w:szCs w:val="24"/>
        </w:rPr>
        <w:t xml:space="preserve">W z wewnętrznym źródłem zasilania zapewniające działanie oprawy przez okres min. 1h zainstalowane na </w:t>
      </w:r>
      <w:r w:rsidR="00AC6CD2" w:rsidRPr="0040360A">
        <w:rPr>
          <w:rFonts w:ascii="Arial Narrow" w:hAnsi="Arial Narrow"/>
          <w:sz w:val="24"/>
          <w:szCs w:val="24"/>
        </w:rPr>
        <w:t>suficie.</w:t>
      </w:r>
      <w:r w:rsidRPr="0040360A">
        <w:rPr>
          <w:rFonts w:ascii="Arial Narrow" w:hAnsi="Arial Narrow"/>
          <w:sz w:val="24"/>
          <w:szCs w:val="24"/>
        </w:rPr>
        <w:t xml:space="preserve"> Dla oświetlenia ewakuacyjnego projektuje się pik</w:t>
      </w:r>
      <w:r w:rsidR="00087839" w:rsidRPr="0040360A">
        <w:rPr>
          <w:rFonts w:ascii="Arial Narrow" w:hAnsi="Arial Narrow"/>
          <w:sz w:val="24"/>
          <w:szCs w:val="24"/>
        </w:rPr>
        <w:t xml:space="preserve">togramy kierunkowe </w:t>
      </w:r>
      <w:proofErr w:type="gramStart"/>
      <w:r w:rsidR="00087839" w:rsidRPr="0040360A">
        <w:rPr>
          <w:rFonts w:ascii="Arial Narrow" w:hAnsi="Arial Narrow"/>
          <w:sz w:val="24"/>
          <w:szCs w:val="24"/>
        </w:rPr>
        <w:t xml:space="preserve">LED </w:t>
      </w:r>
      <w:r w:rsidRPr="0040360A">
        <w:rPr>
          <w:rFonts w:ascii="Arial Narrow" w:hAnsi="Arial Narrow"/>
          <w:sz w:val="24"/>
          <w:szCs w:val="24"/>
        </w:rPr>
        <w:t xml:space="preserve"> z</w:t>
      </w:r>
      <w:proofErr w:type="gramEnd"/>
      <w:r w:rsidRPr="0040360A">
        <w:rPr>
          <w:rFonts w:ascii="Arial Narrow" w:hAnsi="Arial Narrow"/>
          <w:sz w:val="24"/>
          <w:szCs w:val="24"/>
        </w:rPr>
        <w:t xml:space="preserve"> wewnętrznym źródłem zasilania zapewniające działanie oprawy przez okres min. 1h.</w:t>
      </w:r>
      <w:r w:rsidR="000B50D5" w:rsidRPr="0040360A">
        <w:rPr>
          <w:rFonts w:ascii="Arial Narrow" w:hAnsi="Arial Narrow"/>
          <w:sz w:val="24"/>
          <w:szCs w:val="24"/>
        </w:rPr>
        <w:t xml:space="preserve"> Wszystkie oprawy awaryjne i ewakuacyjne muszą być wyposażone w diodę</w:t>
      </w:r>
      <w:r w:rsidR="00EF1275" w:rsidRPr="0040360A">
        <w:rPr>
          <w:rFonts w:ascii="Arial Narrow" w:hAnsi="Arial Narrow"/>
          <w:sz w:val="24"/>
          <w:szCs w:val="24"/>
        </w:rPr>
        <w:t xml:space="preserve"> kontrolną wskazującą stan istniejącej oprawy oraz przycisk „</w:t>
      </w:r>
      <w:proofErr w:type="spellStart"/>
      <w:r w:rsidR="00EF1275" w:rsidRPr="0040360A">
        <w:rPr>
          <w:rFonts w:ascii="Arial Narrow" w:hAnsi="Arial Narrow"/>
          <w:sz w:val="24"/>
          <w:szCs w:val="24"/>
        </w:rPr>
        <w:t>autotest</w:t>
      </w:r>
      <w:proofErr w:type="spellEnd"/>
      <w:r w:rsidR="00EF1275" w:rsidRPr="0040360A">
        <w:rPr>
          <w:rFonts w:ascii="Arial Narrow" w:hAnsi="Arial Narrow"/>
          <w:sz w:val="24"/>
          <w:szCs w:val="24"/>
        </w:rPr>
        <w:t>”. Powinny posiadać również deklarację CE, certyfikat CNBOP i spełniać warunki normy PN-EN 60589.</w:t>
      </w:r>
      <w:r w:rsidR="0057121E">
        <w:rPr>
          <w:rFonts w:ascii="Arial Narrow" w:hAnsi="Arial Narrow"/>
          <w:sz w:val="24"/>
          <w:szCs w:val="24"/>
        </w:rPr>
        <w:t xml:space="preserve"> </w:t>
      </w:r>
    </w:p>
    <w:p w:rsidR="00C630D0" w:rsidRPr="0040360A" w:rsidRDefault="00C630D0" w:rsidP="00C630D0">
      <w:pPr>
        <w:pStyle w:val="Akapitzlist"/>
        <w:spacing w:after="0"/>
        <w:ind w:left="750"/>
        <w:rPr>
          <w:rFonts w:ascii="Arial Narrow" w:hAnsi="Arial Narrow"/>
          <w:sz w:val="24"/>
          <w:szCs w:val="24"/>
        </w:rPr>
      </w:pPr>
      <w:r w:rsidRPr="0040360A">
        <w:rPr>
          <w:rFonts w:ascii="Arial Narrow" w:hAnsi="Arial Narrow"/>
          <w:sz w:val="24"/>
          <w:szCs w:val="24"/>
        </w:rPr>
        <w:t xml:space="preserve"> Wymagane natężenia oświetlenia ewakuacyjnego: </w:t>
      </w:r>
    </w:p>
    <w:p w:rsidR="00C630D0" w:rsidRPr="0040360A" w:rsidRDefault="00C630D0" w:rsidP="00C630D0">
      <w:pPr>
        <w:pStyle w:val="Akapitzlist"/>
        <w:spacing w:after="0"/>
        <w:ind w:left="750"/>
        <w:rPr>
          <w:rFonts w:ascii="Arial Narrow" w:hAnsi="Arial Narrow"/>
          <w:sz w:val="24"/>
          <w:szCs w:val="24"/>
        </w:rPr>
      </w:pPr>
      <w:r w:rsidRPr="0040360A">
        <w:rPr>
          <w:rFonts w:ascii="Arial Narrow" w:hAnsi="Arial Narrow"/>
          <w:sz w:val="24"/>
          <w:szCs w:val="24"/>
        </w:rPr>
        <w:t>- na drodze ewakuacji: 1lx,</w:t>
      </w:r>
    </w:p>
    <w:p w:rsidR="00C630D0" w:rsidRPr="0040360A" w:rsidRDefault="00C630D0" w:rsidP="00C630D0">
      <w:pPr>
        <w:pStyle w:val="Akapitzlist"/>
        <w:spacing w:after="0"/>
        <w:ind w:left="750"/>
        <w:rPr>
          <w:rFonts w:ascii="Arial Narrow" w:hAnsi="Arial Narrow"/>
          <w:sz w:val="24"/>
          <w:szCs w:val="24"/>
        </w:rPr>
      </w:pPr>
      <w:r w:rsidRPr="0040360A">
        <w:rPr>
          <w:rFonts w:ascii="Arial Narrow" w:hAnsi="Arial Narrow"/>
          <w:sz w:val="24"/>
          <w:szCs w:val="24"/>
        </w:rPr>
        <w:t xml:space="preserve">- w pobliżu urządzeń pożarowych: 5lx, </w:t>
      </w:r>
    </w:p>
    <w:p w:rsidR="00C630D0" w:rsidRPr="0040360A" w:rsidRDefault="00C630D0" w:rsidP="00C630D0">
      <w:pPr>
        <w:pStyle w:val="Akapitzlist"/>
        <w:spacing w:after="0"/>
        <w:ind w:left="750"/>
        <w:rPr>
          <w:rFonts w:ascii="Arial Narrow" w:hAnsi="Arial Narrow"/>
          <w:sz w:val="24"/>
          <w:szCs w:val="24"/>
        </w:rPr>
      </w:pPr>
      <w:r w:rsidRPr="0040360A">
        <w:rPr>
          <w:rFonts w:ascii="Arial Narrow" w:hAnsi="Arial Narrow"/>
          <w:sz w:val="24"/>
          <w:szCs w:val="24"/>
        </w:rPr>
        <w:t xml:space="preserve">- awaryjne strefy otwartej: 0,5lx </w:t>
      </w:r>
    </w:p>
    <w:p w:rsidR="00C630D0" w:rsidRPr="0040360A" w:rsidRDefault="00C630D0" w:rsidP="00C630D0">
      <w:pPr>
        <w:pStyle w:val="Akapitzlist"/>
        <w:spacing w:after="0"/>
        <w:ind w:left="750"/>
        <w:rPr>
          <w:rFonts w:ascii="Arial Narrow" w:hAnsi="Arial Narrow"/>
          <w:sz w:val="24"/>
          <w:szCs w:val="24"/>
        </w:rPr>
      </w:pPr>
      <w:r w:rsidRPr="0040360A">
        <w:rPr>
          <w:rFonts w:ascii="Arial Narrow" w:hAnsi="Arial Narrow"/>
          <w:sz w:val="24"/>
          <w:szCs w:val="24"/>
        </w:rPr>
        <w:t>Oświetlenie będzie spełniało założenia obowiązującej normy przedmiotowej w zakresie średniego natężenia o</w:t>
      </w:r>
      <w:r w:rsidR="00EF1275" w:rsidRPr="0040360A">
        <w:rPr>
          <w:rFonts w:ascii="Arial Narrow" w:hAnsi="Arial Narrow"/>
          <w:sz w:val="24"/>
          <w:szCs w:val="24"/>
        </w:rPr>
        <w:t>świetlenia na płaszczyźnie dróg ewakuacyjnych</w:t>
      </w:r>
      <w:r w:rsidRPr="0040360A">
        <w:rPr>
          <w:rFonts w:ascii="Arial Narrow" w:hAnsi="Arial Narrow"/>
          <w:sz w:val="24"/>
          <w:szCs w:val="24"/>
        </w:rPr>
        <w:t xml:space="preserve">. </w:t>
      </w:r>
      <w:r w:rsidR="00EF1275" w:rsidRPr="0040360A">
        <w:rPr>
          <w:rFonts w:ascii="Arial Narrow" w:hAnsi="Arial Narrow"/>
          <w:sz w:val="24"/>
          <w:szCs w:val="24"/>
        </w:rPr>
        <w:t>Rozmieszczenie opraw</w:t>
      </w:r>
      <w:r w:rsidR="001377BC" w:rsidRPr="0040360A">
        <w:rPr>
          <w:rFonts w:ascii="Arial Narrow" w:hAnsi="Arial Narrow"/>
          <w:sz w:val="24"/>
          <w:szCs w:val="24"/>
        </w:rPr>
        <w:t xml:space="preserve"> i dró</w:t>
      </w:r>
      <w:r w:rsidR="00F32C09" w:rsidRPr="0040360A">
        <w:rPr>
          <w:rFonts w:ascii="Arial Narrow" w:hAnsi="Arial Narrow"/>
          <w:sz w:val="24"/>
          <w:szCs w:val="24"/>
        </w:rPr>
        <w:t>g</w:t>
      </w:r>
      <w:r w:rsidR="001377BC" w:rsidRPr="0040360A">
        <w:rPr>
          <w:rFonts w:ascii="Arial Narrow" w:hAnsi="Arial Narrow"/>
          <w:sz w:val="24"/>
          <w:szCs w:val="24"/>
        </w:rPr>
        <w:t xml:space="preserve"> ewakuacyjnych</w:t>
      </w:r>
      <w:r w:rsidR="00EF1275" w:rsidRPr="0040360A">
        <w:rPr>
          <w:rFonts w:ascii="Arial Narrow" w:hAnsi="Arial Narrow"/>
          <w:sz w:val="24"/>
          <w:szCs w:val="24"/>
        </w:rPr>
        <w:t xml:space="preserve"> przedstawia</w:t>
      </w:r>
      <w:r w:rsidRPr="0040360A">
        <w:rPr>
          <w:rFonts w:ascii="Arial Narrow" w:hAnsi="Arial Narrow"/>
          <w:sz w:val="24"/>
          <w:szCs w:val="24"/>
        </w:rPr>
        <w:t xml:space="preserve"> </w:t>
      </w:r>
      <w:r w:rsidR="0057121E">
        <w:rPr>
          <w:rFonts w:ascii="Arial Narrow" w:hAnsi="Arial Narrow"/>
          <w:sz w:val="24"/>
          <w:szCs w:val="24"/>
        </w:rPr>
        <w:t>rys. IE-4, IE-6, IE-7</w:t>
      </w:r>
      <w:r w:rsidR="00EF1275" w:rsidRPr="0040360A">
        <w:rPr>
          <w:rFonts w:ascii="Arial Narrow" w:hAnsi="Arial Narrow"/>
          <w:sz w:val="24"/>
          <w:szCs w:val="24"/>
        </w:rPr>
        <w:t>.</w:t>
      </w:r>
    </w:p>
    <w:p w:rsidR="00292C69" w:rsidRPr="0040360A" w:rsidRDefault="00292C69" w:rsidP="00292C69">
      <w:pPr>
        <w:pStyle w:val="Akapitzlist"/>
        <w:spacing w:after="0"/>
        <w:rPr>
          <w:rFonts w:ascii="Arial Narrow" w:hAnsi="Arial Narrow"/>
          <w:sz w:val="24"/>
          <w:szCs w:val="24"/>
        </w:rPr>
      </w:pPr>
      <w:r>
        <w:rPr>
          <w:rFonts w:ascii="Arial Narrow" w:hAnsi="Arial Narrow"/>
          <w:sz w:val="24"/>
          <w:szCs w:val="24"/>
        </w:rPr>
        <w:t>Oprawy użyte w projekcie:</w:t>
      </w:r>
    </w:p>
    <w:p w:rsidR="00246FF9" w:rsidRPr="0040360A" w:rsidRDefault="0023594A" w:rsidP="00C630D0">
      <w:pPr>
        <w:pStyle w:val="Akapitzlist"/>
        <w:spacing w:after="0"/>
        <w:ind w:left="750"/>
        <w:rPr>
          <w:rFonts w:ascii="Arial Narrow" w:hAnsi="Arial Narrow"/>
          <w:sz w:val="24"/>
          <w:szCs w:val="24"/>
        </w:rPr>
      </w:pPr>
      <w:r>
        <w:rPr>
          <w:rFonts w:ascii="Arial Narrow" w:hAnsi="Arial Narrow"/>
          <w:sz w:val="24"/>
          <w:szCs w:val="24"/>
        </w:rPr>
        <w:pict>
          <v:shape id="_x0000_i1027" type="#_x0000_t75" style="width:183.35pt;height:167.45pt">
            <v:imagedata r:id="rId11" o:title="starlet oczko"/>
          </v:shape>
        </w:pict>
      </w:r>
    </w:p>
    <w:p w:rsidR="001D5806" w:rsidRDefault="001D5806" w:rsidP="00C630D0">
      <w:pPr>
        <w:pStyle w:val="Akapitzlist"/>
        <w:spacing w:after="0"/>
        <w:ind w:left="750"/>
        <w:rPr>
          <w:rFonts w:ascii="Arial Narrow" w:hAnsi="Arial Narrow"/>
          <w:sz w:val="24"/>
          <w:szCs w:val="24"/>
        </w:rPr>
      </w:pPr>
    </w:p>
    <w:p w:rsidR="00292C69" w:rsidRPr="0040360A" w:rsidRDefault="0023594A" w:rsidP="00C630D0">
      <w:pPr>
        <w:pStyle w:val="Akapitzlist"/>
        <w:spacing w:after="0"/>
        <w:ind w:left="750"/>
        <w:rPr>
          <w:rFonts w:ascii="Arial Narrow" w:hAnsi="Arial Narrow"/>
          <w:sz w:val="24"/>
          <w:szCs w:val="24"/>
        </w:rPr>
      </w:pPr>
      <w:r>
        <w:rPr>
          <w:rFonts w:ascii="Arial Narrow" w:hAnsi="Arial Narrow"/>
          <w:sz w:val="24"/>
          <w:szCs w:val="24"/>
        </w:rPr>
        <w:pict>
          <v:shape id="_x0000_i1028" type="#_x0000_t75" style="width:237.75pt;height:225.2pt">
            <v:imagedata r:id="rId12" o:title="suprema piktogram"/>
          </v:shape>
        </w:pict>
      </w:r>
    </w:p>
    <w:p w:rsidR="001D5806" w:rsidRPr="0040360A" w:rsidRDefault="001D5806" w:rsidP="00C630D0">
      <w:pPr>
        <w:pStyle w:val="Akapitzlist"/>
        <w:spacing w:after="0"/>
        <w:ind w:left="750"/>
        <w:rPr>
          <w:rFonts w:ascii="Arial Narrow" w:hAnsi="Arial Narrow"/>
          <w:sz w:val="24"/>
          <w:szCs w:val="24"/>
        </w:rPr>
      </w:pPr>
    </w:p>
    <w:p w:rsidR="00286D1C" w:rsidRPr="0040360A" w:rsidRDefault="001F238A" w:rsidP="001F238A">
      <w:pPr>
        <w:spacing w:after="0"/>
        <w:ind w:left="283" w:firstLine="425"/>
        <w:rPr>
          <w:rFonts w:ascii="Arial Narrow" w:hAnsi="Arial Narrow"/>
          <w:b/>
          <w:sz w:val="24"/>
          <w:szCs w:val="24"/>
        </w:rPr>
      </w:pPr>
      <w:r w:rsidRPr="0040360A">
        <w:rPr>
          <w:rFonts w:ascii="Arial Narrow" w:hAnsi="Arial Narrow"/>
          <w:b/>
          <w:sz w:val="24"/>
          <w:szCs w:val="24"/>
        </w:rPr>
        <w:t>1.8.</w:t>
      </w:r>
      <w:r w:rsidR="00286D1C" w:rsidRPr="0040360A">
        <w:rPr>
          <w:rFonts w:ascii="Arial Narrow" w:hAnsi="Arial Narrow"/>
          <w:b/>
          <w:sz w:val="24"/>
          <w:szCs w:val="24"/>
        </w:rPr>
        <w:t>Instalacja oświetlenia zewnętrznego</w:t>
      </w:r>
    </w:p>
    <w:p w:rsidR="00286D1C" w:rsidRPr="0040360A" w:rsidRDefault="00286D1C" w:rsidP="00286D1C">
      <w:pPr>
        <w:pStyle w:val="Akapitzlist"/>
        <w:spacing w:after="0"/>
        <w:ind w:left="750"/>
        <w:rPr>
          <w:rFonts w:ascii="Arial Narrow" w:hAnsi="Arial Narrow"/>
          <w:sz w:val="24"/>
          <w:szCs w:val="24"/>
        </w:rPr>
      </w:pPr>
    </w:p>
    <w:p w:rsidR="00B04A8A" w:rsidRPr="0040360A" w:rsidRDefault="00286D1C" w:rsidP="00286D1C">
      <w:pPr>
        <w:pStyle w:val="Akapitzlist"/>
        <w:spacing w:after="0"/>
        <w:ind w:left="750"/>
        <w:rPr>
          <w:rFonts w:ascii="Arial Narrow" w:hAnsi="Arial Narrow"/>
          <w:sz w:val="24"/>
          <w:szCs w:val="24"/>
        </w:rPr>
      </w:pPr>
      <w:r w:rsidRPr="0040360A">
        <w:rPr>
          <w:rFonts w:ascii="Arial Narrow" w:hAnsi="Arial Narrow"/>
          <w:sz w:val="24"/>
          <w:szCs w:val="24"/>
        </w:rPr>
        <w:t>Oświetlenie zewnętrzne</w:t>
      </w:r>
      <w:r w:rsidR="008E61FA" w:rsidRPr="0040360A">
        <w:rPr>
          <w:rFonts w:ascii="Arial Narrow" w:hAnsi="Arial Narrow"/>
          <w:sz w:val="24"/>
          <w:szCs w:val="24"/>
        </w:rPr>
        <w:t xml:space="preserve">, zaprojektowano </w:t>
      </w:r>
      <w:r w:rsidR="00B04A8A" w:rsidRPr="0040360A">
        <w:rPr>
          <w:rFonts w:ascii="Arial Narrow" w:hAnsi="Arial Narrow"/>
          <w:sz w:val="24"/>
          <w:szCs w:val="24"/>
        </w:rPr>
        <w:t>ze źródłami LED</w:t>
      </w:r>
      <w:r w:rsidR="0057121E">
        <w:rPr>
          <w:rFonts w:ascii="Arial Narrow" w:hAnsi="Arial Narrow"/>
          <w:sz w:val="24"/>
          <w:szCs w:val="24"/>
        </w:rPr>
        <w:t xml:space="preserve"> o stopniu ochrony min IP</w:t>
      </w:r>
      <w:r w:rsidR="00593256">
        <w:rPr>
          <w:rFonts w:ascii="Arial Narrow" w:hAnsi="Arial Narrow"/>
          <w:sz w:val="24"/>
          <w:szCs w:val="24"/>
        </w:rPr>
        <w:t>5</w:t>
      </w:r>
      <w:r w:rsidR="0057121E">
        <w:rPr>
          <w:rFonts w:ascii="Arial Narrow" w:hAnsi="Arial Narrow"/>
          <w:sz w:val="24"/>
          <w:szCs w:val="24"/>
        </w:rPr>
        <w:t>4 z czujnikiem ruchu</w:t>
      </w:r>
      <w:r w:rsidR="00B04A8A" w:rsidRPr="0040360A">
        <w:rPr>
          <w:rFonts w:ascii="Arial Narrow" w:hAnsi="Arial Narrow"/>
          <w:sz w:val="24"/>
          <w:szCs w:val="24"/>
        </w:rPr>
        <w:t xml:space="preserve">. Lokalizację </w:t>
      </w:r>
      <w:proofErr w:type="gramStart"/>
      <w:r w:rsidR="00B04A8A" w:rsidRPr="0040360A">
        <w:rPr>
          <w:rFonts w:ascii="Arial Narrow" w:hAnsi="Arial Narrow"/>
          <w:sz w:val="24"/>
          <w:szCs w:val="24"/>
        </w:rPr>
        <w:t>opraw</w:t>
      </w:r>
      <w:r w:rsidR="0057121E">
        <w:rPr>
          <w:rFonts w:ascii="Arial Narrow" w:hAnsi="Arial Narrow"/>
          <w:sz w:val="24"/>
          <w:szCs w:val="24"/>
        </w:rPr>
        <w:t xml:space="preserve"> </w:t>
      </w:r>
      <w:r w:rsidR="00B04A8A" w:rsidRPr="0040360A">
        <w:rPr>
          <w:rFonts w:ascii="Arial Narrow" w:hAnsi="Arial Narrow"/>
          <w:sz w:val="24"/>
          <w:szCs w:val="24"/>
        </w:rPr>
        <w:t xml:space="preserve"> przedstawiono</w:t>
      </w:r>
      <w:proofErr w:type="gramEnd"/>
      <w:r w:rsidR="00B04A8A" w:rsidRPr="0040360A">
        <w:rPr>
          <w:rFonts w:ascii="Arial Narrow" w:hAnsi="Arial Narrow"/>
          <w:sz w:val="24"/>
          <w:szCs w:val="24"/>
        </w:rPr>
        <w:t xml:space="preserve"> na rys. IE-</w:t>
      </w:r>
      <w:r w:rsidR="0057121E">
        <w:rPr>
          <w:rFonts w:ascii="Arial Narrow" w:hAnsi="Arial Narrow"/>
          <w:sz w:val="24"/>
          <w:szCs w:val="24"/>
        </w:rPr>
        <w:t>6, IE-7</w:t>
      </w:r>
      <w:r w:rsidR="00B04A8A" w:rsidRPr="0040360A">
        <w:rPr>
          <w:rFonts w:ascii="Arial Narrow" w:hAnsi="Arial Narrow"/>
          <w:sz w:val="24"/>
          <w:szCs w:val="24"/>
        </w:rPr>
        <w:t>.</w:t>
      </w:r>
    </w:p>
    <w:p w:rsidR="000F4D6A" w:rsidRPr="0040360A" w:rsidRDefault="00246FF9" w:rsidP="0057121E">
      <w:pPr>
        <w:spacing w:after="0"/>
        <w:rPr>
          <w:rFonts w:ascii="Arial Narrow" w:hAnsi="Arial Narrow"/>
          <w:sz w:val="24"/>
          <w:szCs w:val="24"/>
        </w:rPr>
      </w:pPr>
      <w:r w:rsidRPr="0040360A">
        <w:rPr>
          <w:rFonts w:ascii="Arial Narrow" w:hAnsi="Arial Narrow"/>
          <w:sz w:val="24"/>
          <w:szCs w:val="24"/>
        </w:rPr>
        <w:t xml:space="preserve">      </w:t>
      </w:r>
    </w:p>
    <w:p w:rsidR="008D200A" w:rsidRPr="0040360A" w:rsidRDefault="00C64B22" w:rsidP="00C64B22">
      <w:pPr>
        <w:spacing w:after="0"/>
        <w:rPr>
          <w:rFonts w:ascii="Arial Narrow" w:hAnsi="Arial Narrow"/>
          <w:b/>
          <w:sz w:val="24"/>
          <w:szCs w:val="24"/>
        </w:rPr>
      </w:pPr>
      <w:r w:rsidRPr="0040360A">
        <w:rPr>
          <w:rFonts w:ascii="Arial Narrow" w:hAnsi="Arial Narrow"/>
          <w:sz w:val="24"/>
          <w:szCs w:val="24"/>
        </w:rPr>
        <w:t xml:space="preserve">  </w:t>
      </w:r>
      <w:r w:rsidR="00327DDC" w:rsidRPr="0040360A">
        <w:rPr>
          <w:rFonts w:ascii="Arial Narrow" w:hAnsi="Arial Narrow"/>
          <w:sz w:val="24"/>
          <w:szCs w:val="24"/>
        </w:rPr>
        <w:tab/>
      </w:r>
      <w:r w:rsidR="009207FC">
        <w:rPr>
          <w:rFonts w:ascii="Arial Narrow" w:hAnsi="Arial Narrow"/>
          <w:b/>
          <w:sz w:val="24"/>
          <w:szCs w:val="24"/>
        </w:rPr>
        <w:t xml:space="preserve"> </w:t>
      </w:r>
      <w:r w:rsidR="0057121E">
        <w:rPr>
          <w:rFonts w:ascii="Arial Narrow" w:hAnsi="Arial Narrow"/>
          <w:b/>
          <w:sz w:val="24"/>
          <w:szCs w:val="24"/>
        </w:rPr>
        <w:t>1.9</w:t>
      </w:r>
      <w:r w:rsidR="00AC6CD2" w:rsidRPr="0040360A">
        <w:rPr>
          <w:rFonts w:ascii="Arial Narrow" w:hAnsi="Arial Narrow"/>
          <w:b/>
          <w:sz w:val="24"/>
          <w:szCs w:val="24"/>
        </w:rPr>
        <w:t xml:space="preserve"> </w:t>
      </w:r>
      <w:r w:rsidR="00E34AEC" w:rsidRPr="0040360A">
        <w:rPr>
          <w:rFonts w:ascii="Arial Narrow" w:hAnsi="Arial Narrow"/>
          <w:b/>
          <w:sz w:val="24"/>
          <w:szCs w:val="24"/>
        </w:rPr>
        <w:t xml:space="preserve">Instalacja odgromowa i </w:t>
      </w:r>
      <w:r w:rsidR="00010215" w:rsidRPr="0040360A">
        <w:rPr>
          <w:rFonts w:ascii="Arial Narrow" w:hAnsi="Arial Narrow"/>
          <w:b/>
          <w:sz w:val="24"/>
          <w:szCs w:val="24"/>
        </w:rPr>
        <w:t>wyrównawcza.</w:t>
      </w:r>
    </w:p>
    <w:p w:rsidR="007C4C78" w:rsidRPr="0040360A" w:rsidRDefault="007C4C78" w:rsidP="000F4BC2">
      <w:pPr>
        <w:spacing w:after="0"/>
        <w:ind w:left="705"/>
        <w:rPr>
          <w:rFonts w:ascii="Arial Narrow" w:hAnsi="Arial Narrow"/>
          <w:sz w:val="24"/>
          <w:szCs w:val="24"/>
        </w:rPr>
      </w:pPr>
    </w:p>
    <w:p w:rsidR="000F4BC2" w:rsidRPr="0040360A" w:rsidRDefault="000F4BC2" w:rsidP="000F4BC2">
      <w:pPr>
        <w:spacing w:after="0"/>
        <w:ind w:left="705"/>
        <w:rPr>
          <w:rFonts w:ascii="Arial Narrow" w:hAnsi="Arial Narrow" w:cstheme="minorHAnsi"/>
          <w:sz w:val="24"/>
          <w:szCs w:val="24"/>
        </w:rPr>
      </w:pPr>
      <w:r w:rsidRPr="0040360A">
        <w:rPr>
          <w:rFonts w:ascii="Arial Narrow" w:hAnsi="Arial Narrow"/>
          <w:sz w:val="24"/>
          <w:szCs w:val="24"/>
        </w:rPr>
        <w:t>Instalacje odgromową należy wykonać pła</w:t>
      </w:r>
      <w:r w:rsidR="001D5806" w:rsidRPr="0040360A">
        <w:rPr>
          <w:rFonts w:ascii="Arial Narrow" w:hAnsi="Arial Narrow"/>
          <w:sz w:val="24"/>
          <w:szCs w:val="24"/>
        </w:rPr>
        <w:t xml:space="preserve">skownikiem ocynkowanym </w:t>
      </w:r>
      <w:proofErr w:type="spellStart"/>
      <w:r w:rsidR="001D5806" w:rsidRPr="0040360A">
        <w:rPr>
          <w:rFonts w:ascii="Arial Narrow" w:hAnsi="Arial Narrow"/>
          <w:sz w:val="24"/>
          <w:szCs w:val="24"/>
        </w:rPr>
        <w:t>FeZn</w:t>
      </w:r>
      <w:proofErr w:type="spellEnd"/>
      <w:r w:rsidR="001D5806" w:rsidRPr="0040360A">
        <w:rPr>
          <w:rFonts w:ascii="Arial Narrow" w:hAnsi="Arial Narrow"/>
          <w:sz w:val="24"/>
          <w:szCs w:val="24"/>
        </w:rPr>
        <w:t xml:space="preserve"> &gt;100</w:t>
      </w:r>
      <w:r w:rsidRPr="0040360A">
        <w:rPr>
          <w:rFonts w:ascii="Arial Narrow" w:hAnsi="Arial Narrow"/>
          <w:sz w:val="24"/>
          <w:szCs w:val="24"/>
        </w:rPr>
        <w:t>mm</w:t>
      </w:r>
      <w:r w:rsidR="001D5806" w:rsidRPr="0040360A">
        <w:rPr>
          <w:rFonts w:ascii="Arial Narrow" w:hAnsi="Arial Narrow"/>
          <w:sz w:val="24"/>
          <w:szCs w:val="24"/>
          <w:vertAlign w:val="superscript"/>
        </w:rPr>
        <w:t>2</w:t>
      </w:r>
      <w:r w:rsidRPr="0040360A">
        <w:rPr>
          <w:rFonts w:ascii="Arial Narrow" w:hAnsi="Arial Narrow"/>
          <w:sz w:val="24"/>
          <w:szCs w:val="24"/>
        </w:rPr>
        <w:t xml:space="preserve"> oraz drutem ocynkowanym </w:t>
      </w:r>
      <w:proofErr w:type="spellStart"/>
      <w:r w:rsidRPr="0040360A">
        <w:rPr>
          <w:rFonts w:ascii="Arial Narrow" w:hAnsi="Arial Narrow"/>
          <w:sz w:val="24"/>
          <w:szCs w:val="24"/>
        </w:rPr>
        <w:t>FeZn</w:t>
      </w:r>
      <w:proofErr w:type="spellEnd"/>
      <w:r w:rsidRPr="0040360A">
        <w:rPr>
          <w:rFonts w:ascii="Arial Narrow" w:hAnsi="Arial Narrow"/>
          <w:sz w:val="24"/>
          <w:szCs w:val="24"/>
        </w:rPr>
        <w:t xml:space="preserve"> </w:t>
      </w:r>
      <w:r w:rsidRPr="0040360A">
        <w:rPr>
          <w:rFonts w:ascii="Arial Narrow" w:hAnsi="Arial Narrow" w:cstheme="minorHAnsi"/>
          <w:sz w:val="24"/>
          <w:szCs w:val="24"/>
        </w:rPr>
        <w:t>Ф 8mm</w:t>
      </w:r>
      <w:r w:rsidR="001D5806" w:rsidRPr="0040360A">
        <w:rPr>
          <w:rFonts w:ascii="Arial Narrow" w:hAnsi="Arial Narrow" w:cstheme="minorHAnsi"/>
          <w:sz w:val="24"/>
          <w:szCs w:val="24"/>
          <w:vertAlign w:val="superscript"/>
        </w:rPr>
        <w:t>2</w:t>
      </w:r>
      <w:r w:rsidR="00BB35B7" w:rsidRPr="0040360A">
        <w:rPr>
          <w:rFonts w:ascii="Arial Narrow" w:hAnsi="Arial Narrow" w:cstheme="minorHAnsi"/>
          <w:sz w:val="24"/>
          <w:szCs w:val="24"/>
        </w:rPr>
        <w:t>. Puszki kontrolno-pomiarowe</w:t>
      </w:r>
      <w:r w:rsidRPr="0040360A">
        <w:rPr>
          <w:rFonts w:ascii="Arial Narrow" w:hAnsi="Arial Narrow" w:cstheme="minorHAnsi"/>
          <w:sz w:val="24"/>
          <w:szCs w:val="24"/>
        </w:rPr>
        <w:t xml:space="preserve"> ZK mocować na elewacji na wysokości od 0,5m do 1,5m.</w:t>
      </w:r>
    </w:p>
    <w:p w:rsidR="00BB35B7" w:rsidRPr="0040360A" w:rsidRDefault="00EC2CE7" w:rsidP="000F4BC2">
      <w:pPr>
        <w:spacing w:after="0"/>
        <w:ind w:left="705"/>
        <w:rPr>
          <w:rFonts w:ascii="Arial Narrow" w:hAnsi="Arial Narrow" w:cstheme="minorHAnsi"/>
          <w:sz w:val="24"/>
          <w:szCs w:val="24"/>
        </w:rPr>
      </w:pPr>
      <w:r w:rsidRPr="0040360A">
        <w:rPr>
          <w:rFonts w:ascii="Arial Narrow" w:hAnsi="Arial Narrow" w:cstheme="minorHAnsi"/>
          <w:sz w:val="24"/>
          <w:szCs w:val="24"/>
        </w:rPr>
        <w:t>Drut odgromowy prowadzić pod elewacją w rurkach nie palnych. Otok zewnętrzny wykonać w odległości min. 1m od ściany z</w:t>
      </w:r>
      <w:r w:rsidR="0057121E">
        <w:rPr>
          <w:rFonts w:ascii="Arial Narrow" w:hAnsi="Arial Narrow" w:cstheme="minorHAnsi"/>
          <w:sz w:val="24"/>
          <w:szCs w:val="24"/>
        </w:rPr>
        <w:t>ewnętrznej i głębokości min. 0,6</w:t>
      </w:r>
      <w:r w:rsidRPr="0040360A">
        <w:rPr>
          <w:rFonts w:ascii="Arial Narrow" w:hAnsi="Arial Narrow" w:cstheme="minorHAnsi"/>
          <w:sz w:val="24"/>
          <w:szCs w:val="24"/>
        </w:rPr>
        <w:t>m</w:t>
      </w:r>
      <w:r w:rsidR="00804023" w:rsidRPr="0040360A">
        <w:rPr>
          <w:rFonts w:ascii="Arial Narrow" w:hAnsi="Arial Narrow" w:cstheme="minorHAnsi"/>
          <w:sz w:val="24"/>
          <w:szCs w:val="24"/>
        </w:rPr>
        <w:t>.</w:t>
      </w:r>
      <w:r w:rsidR="00104DF8" w:rsidRPr="0040360A">
        <w:rPr>
          <w:rFonts w:ascii="Arial Narrow" w:hAnsi="Arial Narrow" w:cstheme="minorHAnsi"/>
          <w:sz w:val="24"/>
          <w:szCs w:val="24"/>
        </w:rPr>
        <w:t xml:space="preserve"> </w:t>
      </w:r>
      <w:r w:rsidR="00104DF8" w:rsidRPr="0040360A">
        <w:rPr>
          <w:rFonts w:ascii="Arial Narrow" w:hAnsi="Arial Narrow" w:cstheme="minorHAnsi"/>
          <w:i/>
          <w:sz w:val="24"/>
          <w:szCs w:val="24"/>
        </w:rPr>
        <w:t>Zamiast otoku można zastosować pilony odgromowe</w:t>
      </w:r>
      <w:r w:rsidR="001D5806" w:rsidRPr="0040360A">
        <w:rPr>
          <w:rFonts w:ascii="Arial Narrow" w:hAnsi="Arial Narrow" w:cstheme="minorHAnsi"/>
          <w:i/>
          <w:sz w:val="24"/>
          <w:szCs w:val="24"/>
        </w:rPr>
        <w:t xml:space="preserve"> rezystancja powinna wynosić </w:t>
      </w:r>
      <w:proofErr w:type="gramStart"/>
      <w:r w:rsidR="001D5806" w:rsidRPr="0040360A">
        <w:rPr>
          <w:rFonts w:ascii="Arial Narrow" w:hAnsi="Arial Narrow" w:cstheme="minorHAnsi"/>
          <w:i/>
          <w:sz w:val="24"/>
          <w:szCs w:val="24"/>
        </w:rPr>
        <w:t>R&lt;10Ω</w:t>
      </w:r>
      <w:r w:rsidR="002B7F6B" w:rsidRPr="0040360A">
        <w:rPr>
          <w:rFonts w:ascii="Arial Narrow" w:hAnsi="Arial Narrow" w:cstheme="minorHAnsi"/>
          <w:i/>
          <w:sz w:val="24"/>
          <w:szCs w:val="24"/>
        </w:rPr>
        <w:t xml:space="preserve"> </w:t>
      </w:r>
      <w:r w:rsidR="00104DF8" w:rsidRPr="0040360A">
        <w:rPr>
          <w:rFonts w:ascii="Arial Narrow" w:hAnsi="Arial Narrow" w:cstheme="minorHAnsi"/>
          <w:i/>
          <w:sz w:val="24"/>
          <w:szCs w:val="24"/>
        </w:rPr>
        <w:t xml:space="preserve">. </w:t>
      </w:r>
      <w:proofErr w:type="gramEnd"/>
      <w:r w:rsidR="00010215" w:rsidRPr="0040360A">
        <w:rPr>
          <w:rFonts w:ascii="Arial Narrow" w:hAnsi="Arial Narrow" w:cstheme="minorHAnsi"/>
          <w:sz w:val="24"/>
          <w:szCs w:val="24"/>
        </w:rPr>
        <w:t xml:space="preserve">W </w:t>
      </w:r>
      <w:r w:rsidR="00804023" w:rsidRPr="0040360A">
        <w:rPr>
          <w:rFonts w:ascii="Arial Narrow" w:hAnsi="Arial Narrow" w:cstheme="minorHAnsi"/>
          <w:sz w:val="24"/>
          <w:szCs w:val="24"/>
        </w:rPr>
        <w:t>budynku</w:t>
      </w:r>
      <w:r w:rsidR="00C64B22" w:rsidRPr="0040360A">
        <w:rPr>
          <w:rFonts w:ascii="Arial Narrow" w:hAnsi="Arial Narrow" w:cstheme="minorHAnsi"/>
          <w:sz w:val="24"/>
          <w:szCs w:val="24"/>
        </w:rPr>
        <w:t xml:space="preserve"> </w:t>
      </w:r>
      <w:r w:rsidR="00010215" w:rsidRPr="0040360A">
        <w:rPr>
          <w:rFonts w:ascii="Arial Narrow" w:hAnsi="Arial Narrow" w:cstheme="minorHAnsi"/>
          <w:sz w:val="24"/>
          <w:szCs w:val="24"/>
        </w:rPr>
        <w:t>należy wykonać instalację wyrównawczą w celu uniknięcia różnicy potencjału na urządzeniach obcych przewodzących</w:t>
      </w:r>
      <w:r w:rsidR="00187983" w:rsidRPr="0040360A">
        <w:rPr>
          <w:rFonts w:ascii="Arial Narrow" w:hAnsi="Arial Narrow" w:cstheme="minorHAnsi"/>
          <w:sz w:val="24"/>
          <w:szCs w:val="24"/>
        </w:rPr>
        <w:t>.</w:t>
      </w:r>
      <w:r w:rsidR="002B7F6B" w:rsidRPr="0040360A">
        <w:rPr>
          <w:rFonts w:ascii="Arial Narrow" w:hAnsi="Arial Narrow" w:cstheme="minorHAnsi"/>
          <w:sz w:val="24"/>
          <w:szCs w:val="24"/>
        </w:rPr>
        <w:t xml:space="preserve"> </w:t>
      </w:r>
    </w:p>
    <w:p w:rsidR="00187983" w:rsidRPr="00292C69" w:rsidRDefault="00104DF8" w:rsidP="000F4BC2">
      <w:pPr>
        <w:spacing w:after="0"/>
        <w:ind w:left="705"/>
        <w:rPr>
          <w:rFonts w:ascii="Arial Narrow" w:hAnsi="Arial Narrow" w:cstheme="minorHAnsi"/>
          <w:sz w:val="24"/>
          <w:szCs w:val="24"/>
        </w:rPr>
      </w:pPr>
      <w:r w:rsidRPr="0040360A">
        <w:rPr>
          <w:rFonts w:ascii="Arial Narrow" w:hAnsi="Arial Narrow" w:cstheme="minorHAnsi"/>
          <w:sz w:val="24"/>
          <w:szCs w:val="24"/>
        </w:rPr>
        <w:t xml:space="preserve">Instalację odgromową </w:t>
      </w:r>
      <w:r w:rsidR="0057121E">
        <w:rPr>
          <w:rFonts w:ascii="Arial Narrow" w:hAnsi="Arial Narrow" w:cstheme="minorHAnsi"/>
          <w:sz w:val="24"/>
          <w:szCs w:val="24"/>
        </w:rPr>
        <w:t>przedstawiono</w:t>
      </w:r>
      <w:r w:rsidRPr="0040360A">
        <w:rPr>
          <w:rFonts w:ascii="Arial Narrow" w:hAnsi="Arial Narrow" w:cstheme="minorHAnsi"/>
          <w:sz w:val="24"/>
          <w:szCs w:val="24"/>
        </w:rPr>
        <w:t xml:space="preserve"> przedstawia rys. IE-</w:t>
      </w:r>
      <w:r w:rsidR="0057121E">
        <w:rPr>
          <w:rFonts w:ascii="Arial Narrow" w:hAnsi="Arial Narrow" w:cstheme="minorHAnsi"/>
          <w:sz w:val="24"/>
          <w:szCs w:val="24"/>
        </w:rPr>
        <w:t>1, IE-2, IE-3</w:t>
      </w:r>
      <w:r w:rsidRPr="0040360A">
        <w:rPr>
          <w:rFonts w:ascii="Arial Narrow" w:hAnsi="Arial Narrow" w:cstheme="minorHAnsi"/>
          <w:sz w:val="24"/>
          <w:szCs w:val="24"/>
        </w:rPr>
        <w:t xml:space="preserve">. </w:t>
      </w:r>
      <w:r w:rsidR="002B7F6B" w:rsidRPr="0040360A">
        <w:rPr>
          <w:rFonts w:ascii="Arial Narrow" w:hAnsi="Arial Narrow" w:cstheme="minorHAnsi"/>
          <w:sz w:val="24"/>
          <w:szCs w:val="24"/>
        </w:rPr>
        <w:t xml:space="preserve">Ze względu na </w:t>
      </w:r>
      <w:r w:rsidR="0057121E">
        <w:rPr>
          <w:rFonts w:ascii="Arial Narrow" w:hAnsi="Arial Narrow" w:cstheme="minorHAnsi"/>
          <w:sz w:val="24"/>
          <w:szCs w:val="24"/>
        </w:rPr>
        <w:t xml:space="preserve">ilość kanałów dymnych i wentylacyjnych oraz anten TV </w:t>
      </w:r>
      <w:r w:rsidR="002B7F6B" w:rsidRPr="0040360A">
        <w:rPr>
          <w:rFonts w:ascii="Arial Narrow" w:hAnsi="Arial Narrow" w:cstheme="minorHAnsi"/>
          <w:sz w:val="24"/>
          <w:szCs w:val="24"/>
        </w:rPr>
        <w:t>z</w:t>
      </w:r>
      <w:r w:rsidR="00792E6A">
        <w:rPr>
          <w:rFonts w:ascii="Arial Narrow" w:hAnsi="Arial Narrow" w:cstheme="minorHAnsi"/>
          <w:sz w:val="24"/>
          <w:szCs w:val="24"/>
        </w:rPr>
        <w:t xml:space="preserve">aprojektowano iglice </w:t>
      </w:r>
      <w:r w:rsidR="00792E6A">
        <w:rPr>
          <w:rFonts w:ascii="Arial Narrow" w:hAnsi="Arial Narrow" w:cstheme="minorHAnsi"/>
          <w:i/>
          <w:sz w:val="24"/>
          <w:szCs w:val="24"/>
        </w:rPr>
        <w:t xml:space="preserve">(maszty odgromowe). </w:t>
      </w:r>
      <w:r w:rsidR="00292C69">
        <w:rPr>
          <w:rFonts w:ascii="Arial Narrow" w:hAnsi="Arial Narrow" w:cstheme="minorHAnsi"/>
          <w:sz w:val="24"/>
          <w:szCs w:val="24"/>
        </w:rPr>
        <w:t xml:space="preserve">Budynek posiada przyłącze gazowe ziemne oraz drabinę zewnętrzną na elewacji budynku, powyższe urządzenia należy uziemić zgodnie z rys. </w:t>
      </w:r>
      <w:r w:rsidR="00614DE4">
        <w:rPr>
          <w:rFonts w:ascii="Arial Narrow" w:hAnsi="Arial Narrow" w:cstheme="minorHAnsi"/>
          <w:sz w:val="24"/>
          <w:szCs w:val="24"/>
        </w:rPr>
        <w:t>IE-2 elewacja południowo-zachodnia.</w:t>
      </w:r>
      <w:r w:rsidR="009207FC">
        <w:rPr>
          <w:rFonts w:ascii="Arial Narrow" w:hAnsi="Arial Narrow" w:cstheme="minorHAnsi"/>
          <w:sz w:val="24"/>
          <w:szCs w:val="24"/>
        </w:rPr>
        <w:t xml:space="preserve"> Instalacja odgromowa po obliczeniach została zakwalifikowana do klasy II.</w:t>
      </w:r>
    </w:p>
    <w:p w:rsidR="00792E6A" w:rsidRPr="00792E6A" w:rsidRDefault="00792E6A" w:rsidP="000F4BC2">
      <w:pPr>
        <w:spacing w:after="0"/>
        <w:ind w:left="705"/>
        <w:rPr>
          <w:rFonts w:ascii="Arial Narrow" w:hAnsi="Arial Narrow" w:cstheme="minorHAnsi"/>
          <w:sz w:val="24"/>
          <w:szCs w:val="24"/>
        </w:rPr>
      </w:pPr>
    </w:p>
    <w:p w:rsidR="00EC2CE7" w:rsidRPr="0040360A" w:rsidRDefault="007C4C78" w:rsidP="00327DDC">
      <w:pPr>
        <w:spacing w:after="0"/>
        <w:ind w:firstLine="705"/>
        <w:rPr>
          <w:rFonts w:ascii="Arial Narrow" w:hAnsi="Arial Narrow"/>
          <w:b/>
          <w:sz w:val="24"/>
          <w:szCs w:val="24"/>
        </w:rPr>
      </w:pPr>
      <w:r w:rsidRPr="0040360A">
        <w:rPr>
          <w:rFonts w:ascii="Arial Narrow" w:hAnsi="Arial Narrow"/>
          <w:b/>
          <w:sz w:val="24"/>
          <w:szCs w:val="24"/>
        </w:rPr>
        <w:t>1</w:t>
      </w:r>
      <w:r w:rsidR="00EC2CE7" w:rsidRPr="0040360A">
        <w:rPr>
          <w:rFonts w:ascii="Arial Narrow" w:hAnsi="Arial Narrow"/>
          <w:b/>
          <w:sz w:val="24"/>
          <w:szCs w:val="24"/>
        </w:rPr>
        <w:t>.1</w:t>
      </w:r>
      <w:r w:rsidR="0057121E">
        <w:rPr>
          <w:rFonts w:ascii="Arial Narrow" w:hAnsi="Arial Narrow"/>
          <w:b/>
          <w:sz w:val="24"/>
          <w:szCs w:val="24"/>
        </w:rPr>
        <w:t>0</w:t>
      </w:r>
      <w:r w:rsidR="00EC2CE7" w:rsidRPr="0040360A">
        <w:rPr>
          <w:rFonts w:ascii="Arial Narrow" w:hAnsi="Arial Narrow"/>
          <w:b/>
          <w:sz w:val="24"/>
          <w:szCs w:val="24"/>
        </w:rPr>
        <w:t>.Ochrona przetężeniowa instalacji elektro</w:t>
      </w:r>
      <w:r w:rsidRPr="0040360A">
        <w:rPr>
          <w:rFonts w:ascii="Arial Narrow" w:hAnsi="Arial Narrow"/>
          <w:b/>
          <w:sz w:val="24"/>
          <w:szCs w:val="24"/>
        </w:rPr>
        <w:t>energetycznych i dobór przewodów</w:t>
      </w:r>
    </w:p>
    <w:p w:rsidR="007C4C78" w:rsidRPr="0040360A" w:rsidRDefault="007C4C78" w:rsidP="007C4C78">
      <w:pPr>
        <w:spacing w:after="0"/>
        <w:ind w:left="705"/>
        <w:rPr>
          <w:rFonts w:ascii="Arial Narrow" w:hAnsi="Arial Narrow"/>
          <w:sz w:val="24"/>
          <w:szCs w:val="24"/>
        </w:rPr>
      </w:pPr>
    </w:p>
    <w:p w:rsidR="007C4C78" w:rsidRPr="0040360A" w:rsidRDefault="007C4C78" w:rsidP="007C4C78">
      <w:pPr>
        <w:spacing w:after="0"/>
        <w:ind w:left="705"/>
        <w:rPr>
          <w:rFonts w:ascii="Arial Narrow" w:hAnsi="Arial Narrow"/>
          <w:sz w:val="24"/>
          <w:szCs w:val="24"/>
        </w:rPr>
      </w:pPr>
      <w:r w:rsidRPr="0040360A">
        <w:rPr>
          <w:rFonts w:ascii="Arial Narrow" w:hAnsi="Arial Narrow"/>
          <w:sz w:val="24"/>
          <w:szCs w:val="24"/>
        </w:rPr>
        <w:t>Wartość zabezpieczeń dobrano dla zakładanych znamionowych prądów obciążenia jak również ze względu na występujące prądy zwarciowe, w poszczególnych punktach wartości zabezpieczeń i ich typy podane są na schematach</w:t>
      </w:r>
      <w:r w:rsidR="00E42AE3">
        <w:rPr>
          <w:rFonts w:ascii="Arial Narrow" w:hAnsi="Arial Narrow"/>
          <w:sz w:val="24"/>
          <w:szCs w:val="24"/>
        </w:rPr>
        <w:t xml:space="preserve"> id</w:t>
      </w:r>
      <w:r w:rsidR="00792E6A">
        <w:rPr>
          <w:rFonts w:ascii="Arial Narrow" w:hAnsi="Arial Narrow"/>
          <w:sz w:val="24"/>
          <w:szCs w:val="24"/>
        </w:rPr>
        <w:t>eowych rozdzielnicach</w:t>
      </w:r>
      <w:r w:rsidR="0088167F">
        <w:rPr>
          <w:rFonts w:ascii="Arial Narrow" w:hAnsi="Arial Narrow"/>
          <w:sz w:val="24"/>
          <w:szCs w:val="24"/>
        </w:rPr>
        <w:t xml:space="preserve"> RG</w:t>
      </w:r>
      <w:r w:rsidR="00792E6A">
        <w:rPr>
          <w:rFonts w:ascii="Arial Narrow" w:hAnsi="Arial Narrow"/>
          <w:sz w:val="24"/>
          <w:szCs w:val="24"/>
        </w:rPr>
        <w:t xml:space="preserve"> i RA</w:t>
      </w:r>
      <w:r w:rsidR="0088167F">
        <w:rPr>
          <w:rFonts w:ascii="Arial Narrow" w:hAnsi="Arial Narrow"/>
          <w:sz w:val="24"/>
          <w:szCs w:val="24"/>
        </w:rPr>
        <w:t xml:space="preserve"> rys. IE-</w:t>
      </w:r>
      <w:r w:rsidR="00792E6A">
        <w:rPr>
          <w:rFonts w:ascii="Arial Narrow" w:hAnsi="Arial Narrow"/>
          <w:sz w:val="24"/>
          <w:szCs w:val="24"/>
        </w:rPr>
        <w:t>8</w:t>
      </w:r>
      <w:r w:rsidR="00E42AE3">
        <w:rPr>
          <w:rFonts w:ascii="Arial Narrow" w:hAnsi="Arial Narrow"/>
          <w:sz w:val="24"/>
          <w:szCs w:val="24"/>
        </w:rPr>
        <w:t xml:space="preserve">. </w:t>
      </w:r>
      <w:r w:rsidRPr="0040360A">
        <w:rPr>
          <w:rFonts w:ascii="Arial Narrow" w:hAnsi="Arial Narrow"/>
          <w:sz w:val="24"/>
          <w:szCs w:val="24"/>
        </w:rPr>
        <w:t>Przewody dobrano ze względu na wartość zabezpieczeń nadmiarowo prądowych w poszczególnych obwodach, z uwzględnieniem współczynników poprawkowych wynikających ze sposobu ułożenia przewodów oraz dla uzyskania spadków napięć od punktu zasilającego do punktów poboru mocy poniżej 5%.</w:t>
      </w:r>
    </w:p>
    <w:p w:rsidR="00EC2CE7" w:rsidRPr="0040360A" w:rsidRDefault="00EC2CE7" w:rsidP="00EC2CE7">
      <w:pPr>
        <w:spacing w:after="0"/>
        <w:rPr>
          <w:rFonts w:ascii="Arial Narrow" w:hAnsi="Arial Narrow"/>
          <w:sz w:val="24"/>
          <w:szCs w:val="24"/>
        </w:rPr>
      </w:pPr>
    </w:p>
    <w:p w:rsidR="00BB35B7" w:rsidRPr="0040360A" w:rsidRDefault="00BB35B7" w:rsidP="00EC2CE7">
      <w:pPr>
        <w:spacing w:after="0"/>
        <w:rPr>
          <w:rFonts w:ascii="Arial Narrow" w:hAnsi="Arial Narrow"/>
          <w:sz w:val="24"/>
          <w:szCs w:val="24"/>
        </w:rPr>
      </w:pPr>
    </w:p>
    <w:p w:rsidR="00AE29AD" w:rsidRPr="0040360A" w:rsidRDefault="001F238A" w:rsidP="001F238A">
      <w:pPr>
        <w:pStyle w:val="Akapitzlist"/>
        <w:spacing w:after="0"/>
        <w:ind w:left="673"/>
        <w:rPr>
          <w:rFonts w:ascii="Arial Narrow" w:hAnsi="Arial Narrow"/>
          <w:b/>
          <w:sz w:val="24"/>
          <w:szCs w:val="24"/>
        </w:rPr>
      </w:pPr>
      <w:r w:rsidRPr="0040360A">
        <w:rPr>
          <w:rFonts w:ascii="Arial Narrow" w:hAnsi="Arial Narrow"/>
          <w:b/>
          <w:sz w:val="24"/>
          <w:szCs w:val="24"/>
        </w:rPr>
        <w:t>1.1</w:t>
      </w:r>
      <w:r w:rsidR="00614DE4">
        <w:rPr>
          <w:rFonts w:ascii="Arial Narrow" w:hAnsi="Arial Narrow"/>
          <w:b/>
          <w:sz w:val="24"/>
          <w:szCs w:val="24"/>
        </w:rPr>
        <w:t>1</w:t>
      </w:r>
      <w:r w:rsidRPr="0040360A">
        <w:rPr>
          <w:rFonts w:ascii="Arial Narrow" w:hAnsi="Arial Narrow"/>
          <w:b/>
          <w:sz w:val="24"/>
          <w:szCs w:val="24"/>
        </w:rPr>
        <w:t>.Dodatkowa</w:t>
      </w:r>
      <w:r w:rsidR="00AE29AD" w:rsidRPr="0040360A">
        <w:rPr>
          <w:rFonts w:ascii="Arial Narrow" w:hAnsi="Arial Narrow"/>
          <w:b/>
          <w:sz w:val="24"/>
          <w:szCs w:val="24"/>
        </w:rPr>
        <w:t xml:space="preserve"> ochrona przeciwporażeniowa</w:t>
      </w:r>
    </w:p>
    <w:p w:rsidR="00327DDC" w:rsidRPr="0040360A" w:rsidRDefault="00327DDC" w:rsidP="00327DDC">
      <w:pPr>
        <w:pStyle w:val="Akapitzlist"/>
        <w:spacing w:after="0"/>
        <w:ind w:left="673"/>
        <w:rPr>
          <w:rFonts w:ascii="Arial Narrow" w:hAnsi="Arial Narrow"/>
          <w:sz w:val="24"/>
          <w:szCs w:val="24"/>
        </w:rPr>
      </w:pPr>
    </w:p>
    <w:p w:rsidR="00E34AEC" w:rsidRPr="0040360A" w:rsidRDefault="00AE29AD" w:rsidP="00E34AEC">
      <w:pPr>
        <w:pStyle w:val="Akapitzlist"/>
        <w:spacing w:after="0"/>
        <w:ind w:left="750"/>
        <w:rPr>
          <w:rFonts w:ascii="Arial Narrow" w:hAnsi="Arial Narrow"/>
          <w:sz w:val="24"/>
          <w:szCs w:val="24"/>
        </w:rPr>
      </w:pPr>
      <w:r w:rsidRPr="0040360A">
        <w:rPr>
          <w:rFonts w:ascii="Arial Narrow" w:hAnsi="Arial Narrow"/>
          <w:sz w:val="24"/>
          <w:szCs w:val="24"/>
        </w:rPr>
        <w:t xml:space="preserve">Ochronę od porażeń w obwodach n/n zaprojektowano zgodnie z PN-IEC 60364-4-41. Do odbiorników 1-fazowych stosować instalację trzyżyłową a w układach 3-fazowych pięciożyłową. Izolacja żyły ochronnej PE powinna mieć barwę żółto-zieloną. Przewody te w rozdzielnicy podłączyć pod zaciski PE. Jako środek dodatkowej ochrony przeciwporażeniowej przed dotykiem </w:t>
      </w:r>
      <w:proofErr w:type="gramStart"/>
      <w:r w:rsidRPr="0040360A">
        <w:rPr>
          <w:rFonts w:ascii="Arial Narrow" w:hAnsi="Arial Narrow"/>
          <w:sz w:val="24"/>
          <w:szCs w:val="24"/>
        </w:rPr>
        <w:t xml:space="preserve">pośrednim . </w:t>
      </w:r>
      <w:proofErr w:type="gramEnd"/>
      <w:r w:rsidRPr="0040360A">
        <w:rPr>
          <w:rFonts w:ascii="Arial Narrow" w:hAnsi="Arial Narrow"/>
          <w:sz w:val="24"/>
          <w:szCs w:val="24"/>
        </w:rPr>
        <w:t xml:space="preserve">dla instalacji urządzeń elektrycznych odbiorczych zainstalowanych w budynku, należy stosować samoczynne szybkie wyłączenie zasilania w warunkach </w:t>
      </w:r>
      <w:proofErr w:type="gramStart"/>
      <w:r w:rsidRPr="0040360A">
        <w:rPr>
          <w:rFonts w:ascii="Arial Narrow" w:hAnsi="Arial Narrow"/>
          <w:sz w:val="24"/>
          <w:szCs w:val="24"/>
        </w:rPr>
        <w:t xml:space="preserve">zakłóceniowych , </w:t>
      </w:r>
      <w:proofErr w:type="gramEnd"/>
      <w:r w:rsidRPr="0040360A">
        <w:rPr>
          <w:rFonts w:ascii="Arial Narrow" w:hAnsi="Arial Narrow"/>
          <w:sz w:val="24"/>
          <w:szCs w:val="24"/>
        </w:rPr>
        <w:t xml:space="preserve">które będzie realizowane za pomocą wyłączników różnicowoprądowych.  </w:t>
      </w:r>
    </w:p>
    <w:p w:rsidR="00E34AEC" w:rsidRPr="0040360A" w:rsidRDefault="00E34AEC" w:rsidP="00E34AEC">
      <w:pPr>
        <w:pStyle w:val="Akapitzlist"/>
        <w:spacing w:after="0"/>
        <w:ind w:left="750"/>
        <w:rPr>
          <w:rFonts w:ascii="Arial Narrow" w:hAnsi="Arial Narrow"/>
          <w:sz w:val="24"/>
          <w:szCs w:val="24"/>
        </w:rPr>
      </w:pPr>
    </w:p>
    <w:p w:rsidR="002F2DA4" w:rsidRDefault="002F2DA4" w:rsidP="00327DDC">
      <w:pPr>
        <w:spacing w:after="0"/>
        <w:ind w:firstLine="708"/>
        <w:rPr>
          <w:rFonts w:ascii="Arial Narrow" w:hAnsi="Arial Narrow"/>
          <w:b/>
          <w:sz w:val="24"/>
          <w:szCs w:val="24"/>
        </w:rPr>
      </w:pPr>
    </w:p>
    <w:p w:rsidR="009207FC" w:rsidRDefault="009207FC" w:rsidP="00327DDC">
      <w:pPr>
        <w:spacing w:after="0"/>
        <w:ind w:firstLine="708"/>
        <w:rPr>
          <w:rFonts w:ascii="Arial Narrow" w:hAnsi="Arial Narrow"/>
          <w:b/>
          <w:sz w:val="24"/>
          <w:szCs w:val="24"/>
        </w:rPr>
      </w:pPr>
    </w:p>
    <w:p w:rsidR="002F2DA4" w:rsidRDefault="002F2DA4" w:rsidP="00327DDC">
      <w:pPr>
        <w:spacing w:after="0"/>
        <w:ind w:firstLine="708"/>
        <w:rPr>
          <w:rFonts w:ascii="Arial Narrow" w:hAnsi="Arial Narrow"/>
          <w:b/>
          <w:sz w:val="24"/>
          <w:szCs w:val="24"/>
        </w:rPr>
      </w:pPr>
    </w:p>
    <w:p w:rsidR="005E2138" w:rsidRPr="0040360A" w:rsidRDefault="005E2138" w:rsidP="00327DDC">
      <w:pPr>
        <w:spacing w:after="0"/>
        <w:ind w:firstLine="708"/>
        <w:rPr>
          <w:rFonts w:ascii="Arial Narrow" w:hAnsi="Arial Narrow"/>
          <w:b/>
          <w:sz w:val="24"/>
          <w:szCs w:val="24"/>
        </w:rPr>
      </w:pPr>
      <w:r w:rsidRPr="0040360A">
        <w:rPr>
          <w:rFonts w:ascii="Arial Narrow" w:hAnsi="Arial Narrow"/>
          <w:b/>
          <w:sz w:val="24"/>
          <w:szCs w:val="24"/>
        </w:rPr>
        <w:t>1.1</w:t>
      </w:r>
      <w:r w:rsidR="00614DE4">
        <w:rPr>
          <w:rFonts w:ascii="Arial Narrow" w:hAnsi="Arial Narrow"/>
          <w:b/>
          <w:sz w:val="24"/>
          <w:szCs w:val="24"/>
        </w:rPr>
        <w:t>2</w:t>
      </w:r>
      <w:r w:rsidRPr="0040360A">
        <w:rPr>
          <w:rFonts w:ascii="Arial Narrow" w:hAnsi="Arial Narrow"/>
          <w:b/>
          <w:sz w:val="24"/>
          <w:szCs w:val="24"/>
        </w:rPr>
        <w:t>. Obliczenia</w:t>
      </w:r>
    </w:p>
    <w:p w:rsidR="00327DDC" w:rsidRPr="0040360A" w:rsidRDefault="00327DDC" w:rsidP="00246FF9">
      <w:pPr>
        <w:spacing w:after="0"/>
        <w:rPr>
          <w:rFonts w:ascii="Arial Narrow" w:hAnsi="Arial Narrow"/>
          <w:sz w:val="24"/>
          <w:szCs w:val="24"/>
        </w:rPr>
      </w:pPr>
    </w:p>
    <w:p w:rsidR="00AF60BB" w:rsidRPr="0040360A" w:rsidRDefault="005B54AE" w:rsidP="005B54AE">
      <w:pPr>
        <w:spacing w:after="0"/>
        <w:rPr>
          <w:rFonts w:ascii="Arial Narrow" w:hAnsi="Arial Narrow"/>
          <w:sz w:val="24"/>
          <w:szCs w:val="24"/>
        </w:rPr>
      </w:pPr>
      <w:r w:rsidRPr="0040360A">
        <w:rPr>
          <w:rFonts w:ascii="Arial Narrow" w:hAnsi="Arial Narrow"/>
          <w:sz w:val="24"/>
          <w:szCs w:val="24"/>
        </w:rPr>
        <w:tab/>
      </w:r>
    </w:p>
    <w:p w:rsidR="005B54AE" w:rsidRPr="0040360A" w:rsidRDefault="005B54AE" w:rsidP="00AF60BB">
      <w:pPr>
        <w:spacing w:after="0"/>
        <w:ind w:firstLine="708"/>
        <w:rPr>
          <w:rFonts w:ascii="Arial Narrow" w:hAnsi="Arial Narrow"/>
          <w:sz w:val="24"/>
          <w:szCs w:val="24"/>
        </w:rPr>
      </w:pPr>
      <w:r w:rsidRPr="0040360A">
        <w:rPr>
          <w:rFonts w:ascii="Arial Narrow" w:hAnsi="Arial Narrow"/>
          <w:sz w:val="24"/>
          <w:szCs w:val="24"/>
        </w:rPr>
        <w:t>Zabezpieczenia przed prądem prze</w:t>
      </w:r>
      <w:r w:rsidR="005C2027" w:rsidRPr="0040360A">
        <w:rPr>
          <w:rFonts w:ascii="Arial Narrow" w:hAnsi="Arial Narrow"/>
          <w:sz w:val="24"/>
          <w:szCs w:val="24"/>
        </w:rPr>
        <w:t>c</w:t>
      </w:r>
      <w:r w:rsidRPr="0040360A">
        <w:rPr>
          <w:rFonts w:ascii="Arial Narrow" w:hAnsi="Arial Narrow"/>
          <w:sz w:val="24"/>
          <w:szCs w:val="24"/>
        </w:rPr>
        <w:t>iążeniowym spełniają następujące warunki:</w:t>
      </w:r>
    </w:p>
    <w:p w:rsidR="005B54AE" w:rsidRPr="0040360A" w:rsidRDefault="005B54AE" w:rsidP="005B54AE">
      <w:pPr>
        <w:spacing w:after="0"/>
        <w:rPr>
          <w:rFonts w:ascii="Arial Narrow" w:hAnsi="Arial Narrow"/>
          <w:sz w:val="24"/>
          <w:szCs w:val="24"/>
        </w:rPr>
      </w:pPr>
    </w:p>
    <w:p w:rsidR="005B54AE" w:rsidRPr="0040360A" w:rsidRDefault="005B54AE" w:rsidP="005B54AE">
      <w:pPr>
        <w:spacing w:after="0"/>
        <w:rPr>
          <w:rFonts w:ascii="Arial Narrow" w:hAnsi="Arial Narrow"/>
          <w:sz w:val="24"/>
          <w:szCs w:val="24"/>
        </w:rPr>
      </w:pPr>
      <w:r w:rsidRPr="0040360A">
        <w:rPr>
          <w:rFonts w:ascii="Arial Narrow" w:hAnsi="Arial Narrow"/>
          <w:sz w:val="24"/>
          <w:szCs w:val="24"/>
        </w:rPr>
        <w:tab/>
      </w:r>
      <w:proofErr w:type="spellStart"/>
      <w:r w:rsidRPr="0040360A">
        <w:rPr>
          <w:rFonts w:ascii="Arial Narrow" w:hAnsi="Arial Narrow"/>
          <w:sz w:val="24"/>
          <w:szCs w:val="24"/>
        </w:rPr>
        <w:t>Ib</w:t>
      </w:r>
      <w:proofErr w:type="spellEnd"/>
      <w:r w:rsidRPr="0040360A">
        <w:rPr>
          <w:rFonts w:ascii="Arial Narrow" w:hAnsi="Arial Narrow"/>
          <w:sz w:val="24"/>
          <w:szCs w:val="24"/>
        </w:rPr>
        <w:t xml:space="preserve"> </w:t>
      </w:r>
      <w:r w:rsidRPr="0040360A">
        <w:rPr>
          <w:rFonts w:ascii="Arial Narrow" w:hAnsi="Arial Narrow" w:cstheme="minorHAnsi"/>
          <w:sz w:val="24"/>
          <w:szCs w:val="24"/>
        </w:rPr>
        <w:t xml:space="preserve">≤ </w:t>
      </w:r>
      <w:r w:rsidRPr="0040360A">
        <w:rPr>
          <w:rFonts w:ascii="Arial Narrow" w:hAnsi="Arial Narrow"/>
          <w:sz w:val="24"/>
          <w:szCs w:val="24"/>
        </w:rPr>
        <w:t xml:space="preserve">In </w:t>
      </w:r>
      <w:r w:rsidRPr="0040360A">
        <w:rPr>
          <w:rFonts w:ascii="Arial Narrow" w:hAnsi="Arial Narrow" w:cstheme="minorHAnsi"/>
          <w:sz w:val="24"/>
          <w:szCs w:val="24"/>
        </w:rPr>
        <w:t xml:space="preserve">≤ </w:t>
      </w:r>
      <w:r w:rsidRPr="0040360A">
        <w:rPr>
          <w:rFonts w:ascii="Arial Narrow" w:hAnsi="Arial Narrow"/>
          <w:sz w:val="24"/>
          <w:szCs w:val="24"/>
        </w:rPr>
        <w:t>Iz</w:t>
      </w:r>
      <w:r w:rsidRPr="0040360A">
        <w:rPr>
          <w:rFonts w:ascii="Arial Narrow" w:hAnsi="Arial Narrow"/>
          <w:sz w:val="24"/>
          <w:szCs w:val="24"/>
        </w:rPr>
        <w:tab/>
        <w:t xml:space="preserve"> oraz </w:t>
      </w:r>
      <w:r w:rsidRPr="0040360A">
        <w:rPr>
          <w:rFonts w:ascii="Arial Narrow" w:hAnsi="Arial Narrow"/>
          <w:sz w:val="24"/>
          <w:szCs w:val="24"/>
        </w:rPr>
        <w:tab/>
        <w:t>I</w:t>
      </w:r>
      <w:r w:rsidRPr="0040360A">
        <w:rPr>
          <w:rFonts w:ascii="Arial Narrow" w:hAnsi="Arial Narrow"/>
          <w:sz w:val="24"/>
          <w:szCs w:val="24"/>
          <w:vertAlign w:val="subscript"/>
        </w:rPr>
        <w:t>2</w:t>
      </w:r>
      <w:r w:rsidRPr="0040360A">
        <w:rPr>
          <w:rFonts w:ascii="Arial Narrow" w:hAnsi="Arial Narrow"/>
          <w:sz w:val="24"/>
          <w:szCs w:val="24"/>
        </w:rPr>
        <w:t xml:space="preserve"> </w:t>
      </w:r>
      <w:r w:rsidRPr="0040360A">
        <w:rPr>
          <w:rFonts w:ascii="Arial Narrow" w:hAnsi="Arial Narrow" w:cstheme="minorHAnsi"/>
          <w:sz w:val="24"/>
          <w:szCs w:val="24"/>
        </w:rPr>
        <w:t xml:space="preserve">≤ </w:t>
      </w:r>
      <w:r w:rsidRPr="0040360A">
        <w:rPr>
          <w:rFonts w:ascii="Arial Narrow" w:hAnsi="Arial Narrow"/>
          <w:sz w:val="24"/>
          <w:szCs w:val="24"/>
        </w:rPr>
        <w:t xml:space="preserve">1,45 </w:t>
      </w:r>
      <w:r w:rsidRPr="0040360A">
        <w:rPr>
          <w:rFonts w:ascii="Arial Narrow" w:hAnsi="Arial Narrow" w:cstheme="minorHAnsi"/>
          <w:sz w:val="24"/>
          <w:szCs w:val="24"/>
        </w:rPr>
        <w:t>≤</w:t>
      </w:r>
      <w:r w:rsidRPr="0040360A">
        <w:rPr>
          <w:rFonts w:ascii="Arial Narrow" w:hAnsi="Arial Narrow"/>
          <w:sz w:val="24"/>
          <w:szCs w:val="24"/>
        </w:rPr>
        <w:t xml:space="preserve"> I</w:t>
      </w:r>
      <w:r w:rsidRPr="0040360A">
        <w:rPr>
          <w:rFonts w:ascii="Arial Narrow" w:hAnsi="Arial Narrow"/>
          <w:sz w:val="24"/>
          <w:szCs w:val="24"/>
          <w:vertAlign w:val="subscript"/>
        </w:rPr>
        <w:t>Z</w:t>
      </w:r>
      <w:r w:rsidRPr="0040360A">
        <w:rPr>
          <w:rFonts w:ascii="Arial Narrow" w:hAnsi="Arial Narrow"/>
          <w:sz w:val="24"/>
          <w:szCs w:val="24"/>
        </w:rPr>
        <w:t xml:space="preserve"> </w:t>
      </w:r>
    </w:p>
    <w:p w:rsidR="005B54AE" w:rsidRPr="0040360A" w:rsidRDefault="005B54AE" w:rsidP="005B54AE">
      <w:pPr>
        <w:spacing w:after="0"/>
        <w:rPr>
          <w:rFonts w:ascii="Arial Narrow" w:hAnsi="Arial Narrow"/>
          <w:sz w:val="24"/>
          <w:szCs w:val="24"/>
        </w:rPr>
      </w:pPr>
      <w:r w:rsidRPr="0040360A">
        <w:rPr>
          <w:rFonts w:ascii="Arial Narrow" w:hAnsi="Arial Narrow"/>
          <w:sz w:val="24"/>
          <w:szCs w:val="24"/>
        </w:rPr>
        <w:tab/>
      </w:r>
    </w:p>
    <w:p w:rsidR="005B54AE" w:rsidRPr="0040360A" w:rsidRDefault="005B54AE" w:rsidP="005B54AE">
      <w:pPr>
        <w:spacing w:after="0"/>
        <w:rPr>
          <w:rFonts w:ascii="Arial Narrow" w:hAnsi="Arial Narrow"/>
          <w:sz w:val="24"/>
          <w:szCs w:val="24"/>
        </w:rPr>
      </w:pPr>
      <w:r w:rsidRPr="0040360A">
        <w:rPr>
          <w:rFonts w:ascii="Arial Narrow" w:hAnsi="Arial Narrow"/>
          <w:sz w:val="24"/>
          <w:szCs w:val="24"/>
        </w:rPr>
        <w:tab/>
      </w:r>
      <w:proofErr w:type="spellStart"/>
      <w:r w:rsidRPr="0040360A">
        <w:rPr>
          <w:rFonts w:ascii="Arial Narrow" w:hAnsi="Arial Narrow"/>
          <w:sz w:val="24"/>
          <w:szCs w:val="24"/>
        </w:rPr>
        <w:t>Ib</w:t>
      </w:r>
      <w:proofErr w:type="spellEnd"/>
      <w:r w:rsidRPr="0040360A">
        <w:rPr>
          <w:rFonts w:ascii="Arial Narrow" w:hAnsi="Arial Narrow"/>
          <w:sz w:val="24"/>
          <w:szCs w:val="24"/>
        </w:rPr>
        <w:t xml:space="preserve"> – prąd obliczeniowy w obwodzie elektrycznym</w:t>
      </w:r>
    </w:p>
    <w:p w:rsidR="005B54AE" w:rsidRPr="0040360A" w:rsidRDefault="005B54AE" w:rsidP="005B54AE">
      <w:pPr>
        <w:spacing w:after="0"/>
        <w:rPr>
          <w:rFonts w:ascii="Arial Narrow" w:hAnsi="Arial Narrow"/>
          <w:sz w:val="24"/>
          <w:szCs w:val="24"/>
        </w:rPr>
      </w:pPr>
      <w:r w:rsidRPr="0040360A">
        <w:rPr>
          <w:rFonts w:ascii="Arial Narrow" w:hAnsi="Arial Narrow"/>
          <w:sz w:val="24"/>
          <w:szCs w:val="24"/>
        </w:rPr>
        <w:tab/>
      </w:r>
      <w:proofErr w:type="gramStart"/>
      <w:r w:rsidR="00A14E55" w:rsidRPr="0040360A">
        <w:rPr>
          <w:rFonts w:ascii="Arial Narrow" w:hAnsi="Arial Narrow"/>
          <w:sz w:val="24"/>
          <w:szCs w:val="24"/>
        </w:rPr>
        <w:t>I</w:t>
      </w:r>
      <w:r w:rsidR="00A14E55" w:rsidRPr="0040360A">
        <w:rPr>
          <w:rFonts w:ascii="Arial Narrow" w:hAnsi="Arial Narrow"/>
          <w:sz w:val="24"/>
          <w:szCs w:val="24"/>
          <w:vertAlign w:val="subscript"/>
        </w:rPr>
        <w:t xml:space="preserve">Z </w:t>
      </w:r>
      <w:r w:rsidR="00A14E55" w:rsidRPr="0040360A">
        <w:rPr>
          <w:rFonts w:ascii="Arial Narrow" w:hAnsi="Arial Narrow"/>
          <w:sz w:val="24"/>
          <w:szCs w:val="24"/>
        </w:rPr>
        <w:t xml:space="preserve"> - obciążalność</w:t>
      </w:r>
      <w:proofErr w:type="gramEnd"/>
      <w:r w:rsidR="00A14E55" w:rsidRPr="0040360A">
        <w:rPr>
          <w:rFonts w:ascii="Arial Narrow" w:hAnsi="Arial Narrow"/>
          <w:sz w:val="24"/>
          <w:szCs w:val="24"/>
        </w:rPr>
        <w:t xml:space="preserve"> długotrwała przewodów</w:t>
      </w:r>
    </w:p>
    <w:p w:rsidR="00A14E55" w:rsidRPr="0040360A" w:rsidRDefault="00A14E55" w:rsidP="005B54AE">
      <w:pPr>
        <w:spacing w:after="0"/>
        <w:rPr>
          <w:rFonts w:ascii="Arial Narrow" w:hAnsi="Arial Narrow"/>
          <w:sz w:val="24"/>
          <w:szCs w:val="24"/>
        </w:rPr>
      </w:pPr>
      <w:r w:rsidRPr="0040360A">
        <w:rPr>
          <w:rFonts w:ascii="Arial Narrow" w:hAnsi="Arial Narrow"/>
          <w:sz w:val="24"/>
          <w:szCs w:val="24"/>
        </w:rPr>
        <w:tab/>
        <w:t>In – prąd znamionowy urządzenia zabezpieczającego</w:t>
      </w:r>
    </w:p>
    <w:p w:rsidR="00A14E55" w:rsidRPr="0040360A" w:rsidRDefault="00A14E55" w:rsidP="005B54AE">
      <w:pPr>
        <w:spacing w:after="0"/>
        <w:rPr>
          <w:rFonts w:ascii="Arial Narrow" w:hAnsi="Arial Narrow"/>
          <w:sz w:val="24"/>
          <w:szCs w:val="24"/>
        </w:rPr>
      </w:pPr>
      <w:r w:rsidRPr="0040360A">
        <w:rPr>
          <w:rFonts w:ascii="Arial Narrow" w:hAnsi="Arial Narrow"/>
          <w:sz w:val="24"/>
          <w:szCs w:val="24"/>
        </w:rPr>
        <w:tab/>
        <w:t>I</w:t>
      </w:r>
      <w:r w:rsidRPr="0040360A">
        <w:rPr>
          <w:rFonts w:ascii="Arial Narrow" w:hAnsi="Arial Narrow"/>
          <w:sz w:val="24"/>
          <w:szCs w:val="24"/>
          <w:vertAlign w:val="subscript"/>
        </w:rPr>
        <w:t>2</w:t>
      </w:r>
      <w:r w:rsidRPr="0040360A">
        <w:rPr>
          <w:rFonts w:ascii="Arial Narrow" w:hAnsi="Arial Narrow"/>
          <w:sz w:val="24"/>
          <w:szCs w:val="24"/>
        </w:rPr>
        <w:t xml:space="preserve"> – prąd zadziałania urządzenia zabezpieczającego</w:t>
      </w:r>
    </w:p>
    <w:p w:rsidR="00A14E55" w:rsidRPr="0040360A" w:rsidRDefault="00A14E55" w:rsidP="005B54AE">
      <w:pPr>
        <w:spacing w:after="0"/>
        <w:rPr>
          <w:rFonts w:ascii="Arial Narrow" w:hAnsi="Arial Narrow"/>
          <w:sz w:val="24"/>
          <w:szCs w:val="24"/>
        </w:rPr>
      </w:pPr>
    </w:p>
    <w:p w:rsidR="00A14E55" w:rsidRPr="0040360A" w:rsidRDefault="00A14E55" w:rsidP="005B54AE">
      <w:pPr>
        <w:spacing w:after="0"/>
        <w:rPr>
          <w:rFonts w:ascii="Arial Narrow" w:hAnsi="Arial Narrow"/>
          <w:sz w:val="24"/>
          <w:szCs w:val="24"/>
        </w:rPr>
      </w:pPr>
      <w:r w:rsidRPr="0040360A">
        <w:rPr>
          <w:rFonts w:ascii="Arial Narrow" w:hAnsi="Arial Narrow"/>
          <w:sz w:val="24"/>
          <w:szCs w:val="24"/>
        </w:rPr>
        <w:tab/>
        <w:t>I</w:t>
      </w:r>
      <w:r w:rsidRPr="0040360A">
        <w:rPr>
          <w:rFonts w:ascii="Arial Narrow" w:hAnsi="Arial Narrow"/>
          <w:sz w:val="24"/>
          <w:szCs w:val="24"/>
          <w:vertAlign w:val="subscript"/>
        </w:rPr>
        <w:t>2</w:t>
      </w:r>
      <w:r w:rsidRPr="0040360A">
        <w:rPr>
          <w:rFonts w:ascii="Arial Narrow" w:hAnsi="Arial Narrow"/>
          <w:sz w:val="24"/>
          <w:szCs w:val="24"/>
        </w:rPr>
        <w:t xml:space="preserve"> przyjęto dla bezpieczników – 1,6*In, a dla wyłączników instalacyjnych 1,45*In.</w:t>
      </w:r>
    </w:p>
    <w:p w:rsidR="002B5599" w:rsidRPr="0040360A" w:rsidRDefault="002B5599" w:rsidP="005B54AE">
      <w:pPr>
        <w:spacing w:after="0"/>
        <w:rPr>
          <w:rFonts w:ascii="Arial Narrow" w:hAnsi="Arial Narrow"/>
          <w:sz w:val="24"/>
          <w:szCs w:val="24"/>
        </w:rPr>
      </w:pPr>
    </w:p>
    <w:p w:rsidR="002B5599" w:rsidRPr="0040360A" w:rsidRDefault="002B5599" w:rsidP="002B5599">
      <w:pPr>
        <w:spacing w:after="0"/>
        <w:ind w:left="705"/>
        <w:rPr>
          <w:rFonts w:ascii="Arial Narrow" w:hAnsi="Arial Narrow"/>
          <w:sz w:val="24"/>
          <w:szCs w:val="24"/>
        </w:rPr>
      </w:pPr>
      <w:r w:rsidRPr="0040360A">
        <w:rPr>
          <w:rFonts w:ascii="Arial Narrow" w:hAnsi="Arial Narrow"/>
          <w:sz w:val="24"/>
          <w:szCs w:val="24"/>
        </w:rPr>
        <w:t xml:space="preserve">Sprawdzenia dokonano dla wszystkich obwodów. Wymagania, co do koordynacji przewodów z zabezpieczeniami są spełnione dla wszystkich projektowanych obwodów. </w:t>
      </w:r>
    </w:p>
    <w:p w:rsidR="002B5599" w:rsidRPr="0040360A" w:rsidRDefault="002B5599" w:rsidP="002B5599">
      <w:pPr>
        <w:spacing w:after="0"/>
        <w:ind w:left="705"/>
        <w:rPr>
          <w:rFonts w:ascii="Arial Narrow" w:hAnsi="Arial Narrow"/>
          <w:sz w:val="24"/>
          <w:szCs w:val="24"/>
        </w:rPr>
      </w:pPr>
    </w:p>
    <w:p w:rsidR="002B5599" w:rsidRPr="0040360A" w:rsidRDefault="002B5599" w:rsidP="003F3474">
      <w:pPr>
        <w:spacing w:after="0"/>
        <w:ind w:firstLine="705"/>
        <w:rPr>
          <w:rFonts w:ascii="Arial Narrow" w:hAnsi="Arial Narrow"/>
          <w:sz w:val="24"/>
          <w:szCs w:val="24"/>
        </w:rPr>
      </w:pPr>
      <w:r w:rsidRPr="0040360A">
        <w:rPr>
          <w:rFonts w:ascii="Arial Narrow" w:hAnsi="Arial Narrow"/>
          <w:sz w:val="24"/>
          <w:szCs w:val="24"/>
        </w:rPr>
        <w:t>Sprawdzenie zabezpieczenia obwodów przed prądami zwarciowymi.</w:t>
      </w:r>
    </w:p>
    <w:p w:rsidR="002B5599" w:rsidRPr="0040360A" w:rsidRDefault="002B5599" w:rsidP="002B5599">
      <w:pPr>
        <w:spacing w:after="0"/>
        <w:ind w:left="705"/>
        <w:rPr>
          <w:rFonts w:ascii="Arial Narrow" w:hAnsi="Arial Narrow"/>
          <w:sz w:val="24"/>
          <w:szCs w:val="24"/>
        </w:rPr>
      </w:pPr>
    </w:p>
    <w:p w:rsidR="002B5599" w:rsidRPr="0040360A" w:rsidRDefault="002B5599" w:rsidP="002B5599">
      <w:pPr>
        <w:spacing w:after="0"/>
        <w:ind w:left="705"/>
        <w:rPr>
          <w:rFonts w:ascii="Arial Narrow" w:hAnsi="Arial Narrow"/>
          <w:sz w:val="24"/>
          <w:szCs w:val="24"/>
        </w:rPr>
      </w:pPr>
      <w:r w:rsidRPr="0040360A">
        <w:rPr>
          <w:rFonts w:ascii="Arial Narrow" w:hAnsi="Arial Narrow"/>
          <w:sz w:val="24"/>
          <w:szCs w:val="24"/>
        </w:rPr>
        <w:t>Zabezpieczenia i przekroje przewodów zostały tak dobrane, aby przerwanie prądu zwarciowego w każdym obwodzie elektrycznym następowało zanim wystąpi</w:t>
      </w:r>
      <w:r w:rsidR="00A6463D" w:rsidRPr="0040360A">
        <w:rPr>
          <w:rFonts w:ascii="Arial Narrow" w:hAnsi="Arial Narrow"/>
          <w:sz w:val="24"/>
          <w:szCs w:val="24"/>
        </w:rPr>
        <w:t xml:space="preserve"> niebezpieczeństwo uszkodzeń cieplnych i mechanicznych w przewodach i połączeniach.</w:t>
      </w:r>
    </w:p>
    <w:p w:rsidR="00A6463D" w:rsidRPr="0040360A" w:rsidRDefault="00A6463D" w:rsidP="002B5599">
      <w:pPr>
        <w:spacing w:after="0"/>
        <w:ind w:left="705"/>
        <w:rPr>
          <w:rFonts w:ascii="Arial Narrow" w:hAnsi="Arial Narrow"/>
          <w:sz w:val="24"/>
          <w:szCs w:val="24"/>
        </w:rPr>
      </w:pPr>
      <w:r w:rsidRPr="0040360A">
        <w:rPr>
          <w:rFonts w:ascii="Arial Narrow" w:hAnsi="Arial Narrow"/>
          <w:sz w:val="24"/>
          <w:szCs w:val="24"/>
        </w:rPr>
        <w:t>Czasy wyłączenia zabezpieczeń przy zwarciu są mniejsze od czasów powodujących nagrzewanie przewodów i kabli do temperatury granicznej określonej wzorem:</w:t>
      </w:r>
    </w:p>
    <w:p w:rsidR="00A6463D" w:rsidRPr="0040360A" w:rsidRDefault="00A6463D" w:rsidP="002B5599">
      <w:pPr>
        <w:spacing w:after="0"/>
        <w:ind w:left="705"/>
        <w:rPr>
          <w:rFonts w:ascii="Arial Narrow" w:hAnsi="Arial Narrow"/>
          <w:sz w:val="24"/>
          <w:szCs w:val="24"/>
        </w:rPr>
      </w:pPr>
    </w:p>
    <w:p w:rsidR="00A6463D" w:rsidRPr="0040360A" w:rsidRDefault="00770381" w:rsidP="002B5599">
      <w:pPr>
        <w:spacing w:after="0"/>
        <w:ind w:left="705"/>
        <w:rPr>
          <w:rFonts w:ascii="Arial Narrow" w:eastAsiaTheme="minorEastAsia" w:hAnsi="Arial Narrow"/>
          <w:sz w:val="24"/>
          <w:szCs w:val="24"/>
        </w:rPr>
      </w:pPr>
      <m:oMathPara>
        <m:oMath>
          <m:rad>
            <m:radPr>
              <m:degHide m:val="1"/>
              <m:ctrlPr>
                <w:rPr>
                  <w:rFonts w:ascii="Cambria Math" w:hAnsi="Cambria Math"/>
                  <w:sz w:val="24"/>
                  <w:szCs w:val="24"/>
                </w:rPr>
              </m:ctrlPr>
            </m:radPr>
            <m:deg/>
            <m:e>
              <m:r>
                <m:rPr>
                  <m:sty m:val="p"/>
                </m:rPr>
                <w:rPr>
                  <w:rFonts w:ascii="Cambria Math" w:hAnsi="Cambria Math"/>
                  <w:sz w:val="24"/>
                  <w:szCs w:val="24"/>
                </w:rPr>
                <m:t>t</m:t>
              </m:r>
            </m:e>
          </m:rad>
          <m:r>
            <m:rPr>
              <m:sty m:val="p"/>
            </m:rPr>
            <w:rPr>
              <w:rFonts w:ascii="Cambria Math" w:hAnsi="Cambria Math" w:cs="Cambria Math"/>
              <w:sz w:val="24"/>
              <w:szCs w:val="24"/>
            </w:rPr>
            <m:t>=k*</m:t>
          </m:r>
          <m:f>
            <m:fPr>
              <m:ctrlPr>
                <w:rPr>
                  <w:rFonts w:ascii="Cambria Math" w:hAnsi="Cambria Math"/>
                  <w:sz w:val="24"/>
                  <w:szCs w:val="24"/>
                </w:rPr>
              </m:ctrlPr>
            </m:fPr>
            <m:num>
              <m:r>
                <m:rPr>
                  <m:sty m:val="p"/>
                </m:rPr>
                <w:rPr>
                  <w:rFonts w:ascii="Cambria Math" w:hAnsi="Cambria Math" w:cs="Cambria Math"/>
                  <w:sz w:val="24"/>
                  <w:szCs w:val="24"/>
                </w:rPr>
                <m:t>S</m:t>
              </m:r>
            </m:num>
            <m:den>
              <m:r>
                <m:rPr>
                  <m:sty m:val="p"/>
                </m:rPr>
                <w:rPr>
                  <w:rFonts w:ascii="Cambria Math" w:hAnsi="Cambria Math" w:cs="Cambria Math"/>
                  <w:sz w:val="24"/>
                  <w:szCs w:val="24"/>
                </w:rPr>
                <m:t>I</m:t>
              </m:r>
            </m:den>
          </m:f>
        </m:oMath>
      </m:oMathPara>
    </w:p>
    <w:p w:rsidR="00BB35B7" w:rsidRPr="0040360A" w:rsidRDefault="00BB35B7" w:rsidP="002B5599">
      <w:pPr>
        <w:spacing w:after="0"/>
        <w:ind w:left="705"/>
        <w:rPr>
          <w:rFonts w:ascii="Arial Narrow" w:hAnsi="Arial Narrow"/>
          <w:sz w:val="24"/>
          <w:szCs w:val="24"/>
        </w:rPr>
      </w:pPr>
    </w:p>
    <w:p w:rsidR="00BB35B7" w:rsidRPr="0040360A" w:rsidRDefault="00BB35B7" w:rsidP="002B5599">
      <w:pPr>
        <w:spacing w:after="0"/>
        <w:ind w:left="705"/>
        <w:rPr>
          <w:rFonts w:ascii="Arial Narrow" w:hAnsi="Arial Narrow"/>
          <w:sz w:val="24"/>
          <w:szCs w:val="24"/>
        </w:rPr>
      </w:pPr>
    </w:p>
    <w:p w:rsidR="00A6463D" w:rsidRPr="0040360A" w:rsidRDefault="00A6463D" w:rsidP="002B5599">
      <w:pPr>
        <w:spacing w:after="0"/>
        <w:ind w:left="705"/>
        <w:rPr>
          <w:rFonts w:ascii="Arial Narrow" w:hAnsi="Arial Narrow"/>
          <w:sz w:val="24"/>
          <w:szCs w:val="24"/>
        </w:rPr>
      </w:pPr>
      <w:proofErr w:type="gramStart"/>
      <w:r w:rsidRPr="0040360A">
        <w:rPr>
          <w:rFonts w:ascii="Arial Narrow" w:hAnsi="Arial Narrow"/>
          <w:sz w:val="24"/>
          <w:szCs w:val="24"/>
        </w:rPr>
        <w:t>Gdzie:</w:t>
      </w:r>
      <w:proofErr w:type="gramEnd"/>
    </w:p>
    <w:p w:rsidR="00A6463D" w:rsidRPr="0040360A" w:rsidRDefault="00A6463D" w:rsidP="002B5599">
      <w:pPr>
        <w:spacing w:after="0"/>
        <w:ind w:left="705"/>
        <w:rPr>
          <w:rFonts w:ascii="Arial Narrow" w:hAnsi="Arial Narrow"/>
          <w:sz w:val="24"/>
          <w:szCs w:val="24"/>
        </w:rPr>
      </w:pPr>
      <w:proofErr w:type="gramStart"/>
      <w:r w:rsidRPr="0040360A">
        <w:rPr>
          <w:rFonts w:ascii="Arial Narrow" w:hAnsi="Arial Narrow"/>
          <w:sz w:val="24"/>
          <w:szCs w:val="24"/>
        </w:rPr>
        <w:t>t</w:t>
      </w:r>
      <w:proofErr w:type="gramEnd"/>
      <w:r w:rsidRPr="0040360A">
        <w:rPr>
          <w:rFonts w:ascii="Arial Narrow" w:hAnsi="Arial Narrow"/>
          <w:sz w:val="24"/>
          <w:szCs w:val="24"/>
        </w:rPr>
        <w:t xml:space="preserve"> – czas w sekundach.</w:t>
      </w:r>
    </w:p>
    <w:p w:rsidR="00A6463D" w:rsidRPr="0040360A" w:rsidRDefault="00A6463D" w:rsidP="002B5599">
      <w:pPr>
        <w:spacing w:after="0"/>
        <w:ind w:left="705"/>
        <w:rPr>
          <w:rFonts w:ascii="Arial Narrow" w:hAnsi="Arial Narrow"/>
          <w:sz w:val="24"/>
          <w:szCs w:val="24"/>
        </w:rPr>
      </w:pPr>
      <w:r w:rsidRPr="0040360A">
        <w:rPr>
          <w:rFonts w:ascii="Arial Narrow" w:hAnsi="Arial Narrow"/>
          <w:sz w:val="24"/>
          <w:szCs w:val="24"/>
        </w:rPr>
        <w:t xml:space="preserve">S – przekrój </w:t>
      </w:r>
      <w:r w:rsidR="00B30170" w:rsidRPr="0040360A">
        <w:rPr>
          <w:rFonts w:ascii="Arial Narrow" w:hAnsi="Arial Narrow"/>
          <w:sz w:val="24"/>
          <w:szCs w:val="24"/>
        </w:rPr>
        <w:t>przewodów w mm2</w:t>
      </w:r>
    </w:p>
    <w:p w:rsidR="00B30170" w:rsidRPr="0040360A" w:rsidRDefault="00B30170" w:rsidP="002B5599">
      <w:pPr>
        <w:spacing w:after="0"/>
        <w:ind w:left="705"/>
        <w:rPr>
          <w:rFonts w:ascii="Arial Narrow" w:hAnsi="Arial Narrow"/>
          <w:sz w:val="24"/>
          <w:szCs w:val="24"/>
        </w:rPr>
      </w:pPr>
      <w:r w:rsidRPr="0040360A">
        <w:rPr>
          <w:rFonts w:ascii="Arial Narrow" w:hAnsi="Arial Narrow"/>
          <w:sz w:val="24"/>
          <w:szCs w:val="24"/>
        </w:rPr>
        <w:t>I – wartość skuteczna prądu zwarciowego w [A]</w:t>
      </w:r>
    </w:p>
    <w:p w:rsidR="00B30170" w:rsidRPr="0040360A" w:rsidRDefault="00B30170" w:rsidP="002B5599">
      <w:pPr>
        <w:spacing w:after="0"/>
        <w:ind w:left="705"/>
        <w:rPr>
          <w:rFonts w:ascii="Arial Narrow" w:hAnsi="Arial Narrow"/>
          <w:sz w:val="24"/>
          <w:szCs w:val="24"/>
        </w:rPr>
      </w:pPr>
      <w:proofErr w:type="gramStart"/>
      <w:r w:rsidRPr="0040360A">
        <w:rPr>
          <w:rFonts w:ascii="Arial Narrow" w:hAnsi="Arial Narrow"/>
          <w:sz w:val="24"/>
          <w:szCs w:val="24"/>
        </w:rPr>
        <w:t>k</w:t>
      </w:r>
      <w:proofErr w:type="gramEnd"/>
      <w:r w:rsidRPr="0040360A">
        <w:rPr>
          <w:rFonts w:ascii="Arial Narrow" w:hAnsi="Arial Narrow"/>
          <w:sz w:val="24"/>
          <w:szCs w:val="24"/>
        </w:rPr>
        <w:t xml:space="preserve"> – współczynnik zależny od rodzaju przewodu i jego izolacji,</w:t>
      </w:r>
    </w:p>
    <w:p w:rsidR="00B30170" w:rsidRPr="0040360A" w:rsidRDefault="00B30170" w:rsidP="002B5599">
      <w:pPr>
        <w:spacing w:after="0"/>
        <w:ind w:left="705"/>
        <w:rPr>
          <w:rFonts w:ascii="Arial Narrow" w:hAnsi="Arial Narrow"/>
          <w:sz w:val="24"/>
          <w:szCs w:val="24"/>
        </w:rPr>
      </w:pPr>
      <w:proofErr w:type="gramStart"/>
      <w:r w:rsidRPr="0040360A">
        <w:rPr>
          <w:rFonts w:ascii="Arial Narrow" w:hAnsi="Arial Narrow"/>
          <w:sz w:val="24"/>
          <w:szCs w:val="24"/>
        </w:rPr>
        <w:t>według</w:t>
      </w:r>
      <w:proofErr w:type="gramEnd"/>
      <w:r w:rsidRPr="0040360A">
        <w:rPr>
          <w:rFonts w:ascii="Arial Narrow" w:hAnsi="Arial Narrow"/>
          <w:sz w:val="24"/>
          <w:szCs w:val="24"/>
        </w:rPr>
        <w:t xml:space="preserve"> obliczeń czas potrzebny do rozgrzania przewodu do temperatury granicznie dopuszczalnej przy maksymalnym prądzie zwarciowym dla obwodów jest taki, że zabezpieczenia zadziałają zanim nastąpi nadmierne przegrzanie przewodów. Wartość czasów zadziałania zabezpieczeń odczytano z charakterystyk</w:t>
      </w:r>
    </w:p>
    <w:p w:rsidR="00B30170" w:rsidRPr="0040360A" w:rsidRDefault="00676209" w:rsidP="002B5599">
      <w:pPr>
        <w:spacing w:after="0"/>
        <w:ind w:left="705"/>
        <w:rPr>
          <w:rFonts w:ascii="Arial Narrow" w:hAnsi="Arial Narrow"/>
          <w:sz w:val="24"/>
          <w:szCs w:val="24"/>
        </w:rPr>
      </w:pPr>
      <w:proofErr w:type="gramStart"/>
      <w:r w:rsidRPr="0040360A">
        <w:rPr>
          <w:rFonts w:ascii="Arial Narrow" w:hAnsi="Arial Narrow"/>
          <w:sz w:val="24"/>
          <w:szCs w:val="24"/>
        </w:rPr>
        <w:t>czasowo</w:t>
      </w:r>
      <w:proofErr w:type="gramEnd"/>
      <w:r w:rsidRPr="0040360A">
        <w:rPr>
          <w:rFonts w:ascii="Arial Narrow" w:hAnsi="Arial Narrow"/>
          <w:sz w:val="24"/>
          <w:szCs w:val="24"/>
        </w:rPr>
        <w:t xml:space="preserve"> – prądowych. Sprawdzenia dokonano dla wszystkich obwodów. Wymagania, co do zabezpieczeń przed prądami zwarciowymi dla przewodów są spełnione.</w:t>
      </w:r>
    </w:p>
    <w:p w:rsidR="00676209" w:rsidRPr="0040360A" w:rsidRDefault="00676209" w:rsidP="002B5599">
      <w:pPr>
        <w:spacing w:after="0"/>
        <w:ind w:left="705"/>
        <w:rPr>
          <w:rFonts w:ascii="Arial Narrow" w:hAnsi="Arial Narrow"/>
          <w:sz w:val="24"/>
          <w:szCs w:val="24"/>
        </w:rPr>
      </w:pPr>
    </w:p>
    <w:p w:rsidR="00084344" w:rsidRPr="0040360A" w:rsidRDefault="00676209" w:rsidP="00084344">
      <w:pPr>
        <w:spacing w:after="0"/>
        <w:ind w:left="705"/>
        <w:rPr>
          <w:rFonts w:ascii="Arial Narrow" w:hAnsi="Arial Narrow"/>
          <w:sz w:val="24"/>
          <w:szCs w:val="24"/>
        </w:rPr>
      </w:pPr>
      <w:r w:rsidRPr="0040360A">
        <w:rPr>
          <w:rFonts w:ascii="Arial Narrow" w:hAnsi="Arial Narrow"/>
          <w:sz w:val="24"/>
          <w:szCs w:val="24"/>
        </w:rPr>
        <w:t>Sprawdzenie skuteczności ochrony przeciwporaże</w:t>
      </w:r>
      <w:r w:rsidR="00474232" w:rsidRPr="0040360A">
        <w:rPr>
          <w:rFonts w:ascii="Arial Narrow" w:hAnsi="Arial Narrow"/>
          <w:sz w:val="24"/>
          <w:szCs w:val="24"/>
        </w:rPr>
        <w:t>niowej:</w:t>
      </w:r>
    </w:p>
    <w:p w:rsidR="00474232" w:rsidRPr="0040360A" w:rsidRDefault="00474232" w:rsidP="00084344">
      <w:pPr>
        <w:spacing w:after="0"/>
        <w:ind w:left="705"/>
        <w:rPr>
          <w:rFonts w:ascii="Arial Narrow" w:hAnsi="Arial Narrow"/>
          <w:sz w:val="24"/>
          <w:szCs w:val="24"/>
        </w:rPr>
      </w:pPr>
    </w:p>
    <w:p w:rsidR="00474232" w:rsidRPr="0040360A" w:rsidRDefault="00474232" w:rsidP="00084344">
      <w:pPr>
        <w:spacing w:after="0"/>
        <w:ind w:left="705"/>
        <w:rPr>
          <w:rFonts w:ascii="Arial Narrow" w:hAnsi="Arial Narrow"/>
          <w:sz w:val="24"/>
          <w:szCs w:val="24"/>
        </w:rPr>
      </w:pPr>
      <w:r w:rsidRPr="0040360A">
        <w:rPr>
          <w:rFonts w:ascii="Arial Narrow" w:hAnsi="Arial Narrow"/>
          <w:sz w:val="24"/>
          <w:szCs w:val="24"/>
        </w:rPr>
        <w:t>Sprawdzenia dokonano biorąc pod uwagę zalecenia normy PN-IEC 60364-4-41. Ochrona przed dotykiem pośrednim – dodatkowa w sieci TN będzie zapewniona, jeżeli zostanie spełniony warunek:</w:t>
      </w:r>
    </w:p>
    <w:p w:rsidR="00474232" w:rsidRPr="0040360A" w:rsidRDefault="00474232" w:rsidP="00084344">
      <w:pPr>
        <w:spacing w:after="0"/>
        <w:ind w:left="705"/>
        <w:rPr>
          <w:rFonts w:ascii="Arial Narrow" w:hAnsi="Arial Narrow"/>
          <w:sz w:val="24"/>
          <w:szCs w:val="24"/>
        </w:rPr>
      </w:pPr>
    </w:p>
    <w:p w:rsidR="00474232" w:rsidRPr="0040360A" w:rsidRDefault="00474232" w:rsidP="00084344">
      <w:pPr>
        <w:spacing w:after="0"/>
        <w:ind w:left="705"/>
        <w:rPr>
          <w:rFonts w:ascii="Arial Narrow" w:hAnsi="Arial Narrow"/>
          <w:sz w:val="24"/>
          <w:szCs w:val="24"/>
        </w:rPr>
      </w:pPr>
      <w:proofErr w:type="spellStart"/>
      <w:r w:rsidRPr="0040360A">
        <w:rPr>
          <w:rFonts w:ascii="Arial Narrow" w:hAnsi="Arial Narrow"/>
          <w:sz w:val="24"/>
          <w:szCs w:val="24"/>
        </w:rPr>
        <w:t>Z</w:t>
      </w:r>
      <w:r w:rsidRPr="0040360A">
        <w:rPr>
          <w:rFonts w:ascii="Arial Narrow" w:hAnsi="Arial Narrow"/>
          <w:sz w:val="24"/>
          <w:szCs w:val="24"/>
          <w:vertAlign w:val="subscript"/>
        </w:rPr>
        <w:t>s</w:t>
      </w:r>
      <w:proofErr w:type="spellEnd"/>
      <w:r w:rsidRPr="0040360A">
        <w:rPr>
          <w:rFonts w:ascii="Arial Narrow" w:hAnsi="Arial Narrow"/>
          <w:sz w:val="24"/>
          <w:szCs w:val="24"/>
        </w:rPr>
        <w:t xml:space="preserve"> * </w:t>
      </w:r>
      <w:proofErr w:type="spellStart"/>
      <w:r w:rsidRPr="0040360A">
        <w:rPr>
          <w:rFonts w:ascii="Arial Narrow" w:hAnsi="Arial Narrow"/>
          <w:sz w:val="24"/>
          <w:szCs w:val="24"/>
        </w:rPr>
        <w:t>I</w:t>
      </w:r>
      <w:r w:rsidRPr="0040360A">
        <w:rPr>
          <w:rFonts w:ascii="Arial Narrow" w:hAnsi="Arial Narrow"/>
          <w:sz w:val="24"/>
          <w:szCs w:val="24"/>
          <w:vertAlign w:val="subscript"/>
        </w:rPr>
        <w:t>a</w:t>
      </w:r>
      <w:proofErr w:type="spellEnd"/>
      <w:r w:rsidRPr="0040360A">
        <w:rPr>
          <w:rFonts w:ascii="Arial Narrow" w:hAnsi="Arial Narrow"/>
          <w:sz w:val="24"/>
          <w:szCs w:val="24"/>
          <w:vertAlign w:val="subscript"/>
        </w:rPr>
        <w:t xml:space="preserve"> </w:t>
      </w:r>
      <w:r w:rsidRPr="0040360A">
        <w:rPr>
          <w:rFonts w:ascii="Arial Narrow" w:hAnsi="Arial Narrow" w:cstheme="minorHAnsi"/>
          <w:sz w:val="24"/>
          <w:szCs w:val="24"/>
        </w:rPr>
        <w:t xml:space="preserve">≤ </w:t>
      </w:r>
      <w:r w:rsidRPr="0040360A">
        <w:rPr>
          <w:rFonts w:ascii="Arial Narrow" w:hAnsi="Arial Narrow"/>
          <w:sz w:val="24"/>
          <w:szCs w:val="24"/>
        </w:rPr>
        <w:t>U</w:t>
      </w:r>
      <w:r w:rsidRPr="0040360A">
        <w:rPr>
          <w:rFonts w:ascii="Arial Narrow" w:hAnsi="Arial Narrow"/>
          <w:sz w:val="24"/>
          <w:szCs w:val="24"/>
          <w:vertAlign w:val="subscript"/>
        </w:rPr>
        <w:t>0</w:t>
      </w:r>
    </w:p>
    <w:p w:rsidR="00474232" w:rsidRPr="0040360A" w:rsidRDefault="00474232" w:rsidP="00084344">
      <w:pPr>
        <w:spacing w:after="0"/>
        <w:ind w:left="705"/>
        <w:rPr>
          <w:rFonts w:ascii="Arial Narrow" w:hAnsi="Arial Narrow"/>
          <w:sz w:val="24"/>
          <w:szCs w:val="24"/>
        </w:rPr>
      </w:pPr>
    </w:p>
    <w:p w:rsidR="00474232" w:rsidRPr="0040360A" w:rsidRDefault="00474232" w:rsidP="00084344">
      <w:pPr>
        <w:spacing w:after="0"/>
        <w:ind w:left="705"/>
        <w:rPr>
          <w:rFonts w:ascii="Arial Narrow" w:hAnsi="Arial Narrow"/>
          <w:sz w:val="24"/>
          <w:szCs w:val="24"/>
        </w:rPr>
      </w:pPr>
      <w:proofErr w:type="gramStart"/>
      <w:r w:rsidRPr="0040360A">
        <w:rPr>
          <w:rFonts w:ascii="Arial Narrow" w:hAnsi="Arial Narrow"/>
          <w:sz w:val="24"/>
          <w:szCs w:val="24"/>
        </w:rPr>
        <w:t xml:space="preserve">Gdzie: </w:t>
      </w:r>
      <w:proofErr w:type="gramEnd"/>
    </w:p>
    <w:p w:rsidR="00474232" w:rsidRPr="0040360A" w:rsidRDefault="00474232" w:rsidP="00084344">
      <w:pPr>
        <w:spacing w:after="0"/>
        <w:ind w:left="705"/>
        <w:rPr>
          <w:rFonts w:ascii="Arial Narrow" w:hAnsi="Arial Narrow"/>
          <w:sz w:val="24"/>
          <w:szCs w:val="24"/>
        </w:rPr>
      </w:pPr>
      <w:proofErr w:type="spellStart"/>
      <w:r w:rsidRPr="0040360A">
        <w:rPr>
          <w:rFonts w:ascii="Arial Narrow" w:hAnsi="Arial Narrow"/>
          <w:sz w:val="24"/>
          <w:szCs w:val="24"/>
        </w:rPr>
        <w:t>Z</w:t>
      </w:r>
      <w:r w:rsidRPr="0040360A">
        <w:rPr>
          <w:rFonts w:ascii="Arial Narrow" w:hAnsi="Arial Narrow"/>
          <w:sz w:val="24"/>
          <w:szCs w:val="24"/>
          <w:vertAlign w:val="subscript"/>
        </w:rPr>
        <w:t>s</w:t>
      </w:r>
      <w:proofErr w:type="spellEnd"/>
      <w:r w:rsidRPr="0040360A">
        <w:rPr>
          <w:rFonts w:ascii="Arial Narrow" w:hAnsi="Arial Narrow"/>
          <w:sz w:val="24"/>
          <w:szCs w:val="24"/>
        </w:rPr>
        <w:t xml:space="preserve"> - impedancja pętli zwarciowej obejmują źródło zasilania, przewód ochronny między punktem zwarcia a źródłem zasilania;</w:t>
      </w:r>
    </w:p>
    <w:p w:rsidR="00474232" w:rsidRPr="0040360A" w:rsidRDefault="00474232" w:rsidP="00084344">
      <w:pPr>
        <w:spacing w:after="0"/>
        <w:ind w:left="705"/>
        <w:rPr>
          <w:rFonts w:ascii="Arial Narrow" w:hAnsi="Arial Narrow"/>
          <w:sz w:val="24"/>
          <w:szCs w:val="24"/>
        </w:rPr>
      </w:pPr>
      <w:proofErr w:type="spellStart"/>
      <w:r w:rsidRPr="0040360A">
        <w:rPr>
          <w:rFonts w:ascii="Arial Narrow" w:hAnsi="Arial Narrow"/>
          <w:sz w:val="24"/>
          <w:szCs w:val="24"/>
        </w:rPr>
        <w:t>I</w:t>
      </w:r>
      <w:r w:rsidRPr="0040360A">
        <w:rPr>
          <w:rFonts w:ascii="Arial Narrow" w:hAnsi="Arial Narrow"/>
          <w:sz w:val="24"/>
          <w:szCs w:val="24"/>
          <w:vertAlign w:val="subscript"/>
        </w:rPr>
        <w:t>a</w:t>
      </w:r>
      <w:proofErr w:type="spellEnd"/>
      <w:r w:rsidRPr="0040360A">
        <w:rPr>
          <w:rFonts w:ascii="Arial Narrow" w:hAnsi="Arial Narrow"/>
          <w:sz w:val="24"/>
          <w:szCs w:val="24"/>
        </w:rPr>
        <w:t xml:space="preserve"> – prąd powodujący samoczynne zadziałanie urządzenia wyłączającego w czasie &lt;0,4s dla pomieszczeń ogólnych i &lt;0,2s w pomieszczeniach szczególnie narażonych na porażenie prądem.</w:t>
      </w:r>
    </w:p>
    <w:p w:rsidR="00474232" w:rsidRPr="0040360A" w:rsidRDefault="00474232" w:rsidP="00084344">
      <w:pPr>
        <w:spacing w:after="0"/>
        <w:ind w:left="705"/>
        <w:rPr>
          <w:rFonts w:ascii="Arial Narrow" w:hAnsi="Arial Narrow"/>
          <w:sz w:val="24"/>
          <w:szCs w:val="24"/>
        </w:rPr>
      </w:pPr>
      <w:r w:rsidRPr="0040360A">
        <w:rPr>
          <w:rFonts w:ascii="Arial Narrow" w:hAnsi="Arial Narrow"/>
          <w:sz w:val="24"/>
          <w:szCs w:val="24"/>
        </w:rPr>
        <w:t>U</w:t>
      </w:r>
      <w:r w:rsidRPr="0040360A">
        <w:rPr>
          <w:rFonts w:ascii="Arial Narrow" w:hAnsi="Arial Narrow"/>
          <w:sz w:val="24"/>
          <w:szCs w:val="24"/>
          <w:vertAlign w:val="subscript"/>
        </w:rPr>
        <w:t>0</w:t>
      </w:r>
      <w:r w:rsidRPr="0040360A">
        <w:rPr>
          <w:rFonts w:ascii="Arial Narrow" w:hAnsi="Arial Narrow"/>
          <w:sz w:val="24"/>
          <w:szCs w:val="24"/>
        </w:rPr>
        <w:t xml:space="preserve"> </w:t>
      </w:r>
      <w:r w:rsidR="0043216B" w:rsidRPr="0040360A">
        <w:rPr>
          <w:rFonts w:ascii="Arial Narrow" w:hAnsi="Arial Narrow"/>
          <w:sz w:val="24"/>
          <w:szCs w:val="24"/>
        </w:rPr>
        <w:t>–</w:t>
      </w:r>
      <w:r w:rsidRPr="0040360A">
        <w:rPr>
          <w:rFonts w:ascii="Arial Narrow" w:hAnsi="Arial Narrow"/>
          <w:sz w:val="24"/>
          <w:szCs w:val="24"/>
        </w:rPr>
        <w:t xml:space="preserve"> </w:t>
      </w:r>
      <w:r w:rsidR="0043216B" w:rsidRPr="0040360A">
        <w:rPr>
          <w:rFonts w:ascii="Arial Narrow" w:hAnsi="Arial Narrow"/>
          <w:sz w:val="24"/>
          <w:szCs w:val="24"/>
        </w:rPr>
        <w:t>napięcie znamionowe względem ziemi.</w:t>
      </w:r>
    </w:p>
    <w:p w:rsidR="0043216B" w:rsidRPr="0040360A" w:rsidRDefault="0043216B" w:rsidP="00084344">
      <w:pPr>
        <w:spacing w:after="0"/>
        <w:ind w:left="705"/>
        <w:rPr>
          <w:rFonts w:ascii="Arial Narrow" w:hAnsi="Arial Narrow"/>
          <w:sz w:val="24"/>
          <w:szCs w:val="24"/>
        </w:rPr>
      </w:pPr>
      <w:r w:rsidRPr="0040360A">
        <w:rPr>
          <w:rFonts w:ascii="Arial Narrow" w:hAnsi="Arial Narrow"/>
          <w:sz w:val="24"/>
          <w:szCs w:val="24"/>
        </w:rPr>
        <w:t>Skuteczność ochrony jest spełniona dla wszystkich obwodów.</w:t>
      </w:r>
    </w:p>
    <w:p w:rsidR="0043216B" w:rsidRPr="0040360A" w:rsidRDefault="0043216B" w:rsidP="00084344">
      <w:pPr>
        <w:spacing w:after="0"/>
        <w:ind w:left="705"/>
        <w:rPr>
          <w:rFonts w:ascii="Arial Narrow" w:hAnsi="Arial Narrow"/>
          <w:sz w:val="24"/>
          <w:szCs w:val="24"/>
        </w:rPr>
      </w:pPr>
      <w:r w:rsidRPr="0040360A">
        <w:rPr>
          <w:rFonts w:ascii="Arial Narrow" w:hAnsi="Arial Narrow"/>
          <w:sz w:val="24"/>
          <w:szCs w:val="24"/>
        </w:rPr>
        <w:t>Zabezpieczenia obwodów wyłącznikami instalacyjnymi:</w:t>
      </w:r>
    </w:p>
    <w:p w:rsidR="0043216B" w:rsidRPr="0040360A" w:rsidRDefault="0043216B" w:rsidP="00084344">
      <w:pPr>
        <w:spacing w:after="0"/>
        <w:ind w:left="705"/>
        <w:rPr>
          <w:rFonts w:ascii="Arial Narrow" w:hAnsi="Arial Narrow"/>
          <w:sz w:val="24"/>
          <w:szCs w:val="24"/>
        </w:rPr>
      </w:pPr>
      <w:r w:rsidRPr="0040360A">
        <w:rPr>
          <w:rFonts w:ascii="Arial Narrow" w:hAnsi="Arial Narrow"/>
          <w:sz w:val="24"/>
          <w:szCs w:val="24"/>
        </w:rPr>
        <w:t>Zgodnie z kartą katalogową zabezpieczenia o charakterystyce „B” zadziała z czasem 0,4s przy krotności 5 prądu znamionowego, a charakterystyce „C” przy krotności 10.</w:t>
      </w:r>
    </w:p>
    <w:p w:rsidR="0043216B" w:rsidRPr="0040360A" w:rsidRDefault="0043216B" w:rsidP="00084344">
      <w:pPr>
        <w:spacing w:after="0"/>
        <w:ind w:left="705"/>
        <w:rPr>
          <w:rFonts w:ascii="Arial Narrow" w:hAnsi="Arial Narrow"/>
          <w:sz w:val="24"/>
          <w:szCs w:val="24"/>
        </w:rPr>
      </w:pPr>
      <w:r w:rsidRPr="0040360A">
        <w:rPr>
          <w:rFonts w:ascii="Arial Narrow" w:hAnsi="Arial Narrow"/>
          <w:sz w:val="24"/>
          <w:szCs w:val="24"/>
        </w:rPr>
        <w:t>Dla wyłącznika instalacyjnego B10</w:t>
      </w:r>
      <w:proofErr w:type="gramStart"/>
      <w:r w:rsidRPr="0040360A">
        <w:rPr>
          <w:rFonts w:ascii="Arial Narrow" w:hAnsi="Arial Narrow"/>
          <w:sz w:val="24"/>
          <w:szCs w:val="24"/>
        </w:rPr>
        <w:t xml:space="preserve">A  - </w:t>
      </w:r>
      <w:proofErr w:type="spellStart"/>
      <w:r w:rsidRPr="0040360A">
        <w:rPr>
          <w:rFonts w:ascii="Arial Narrow" w:hAnsi="Arial Narrow"/>
          <w:sz w:val="24"/>
          <w:szCs w:val="24"/>
        </w:rPr>
        <w:t>I</w:t>
      </w:r>
      <w:r w:rsidRPr="0040360A">
        <w:rPr>
          <w:rFonts w:ascii="Arial Narrow" w:hAnsi="Arial Narrow"/>
          <w:sz w:val="24"/>
          <w:szCs w:val="24"/>
          <w:vertAlign w:val="subscript"/>
        </w:rPr>
        <w:t>a</w:t>
      </w:r>
      <w:proofErr w:type="spellEnd"/>
      <w:proofErr w:type="gramEnd"/>
      <w:r w:rsidRPr="0040360A">
        <w:rPr>
          <w:rFonts w:ascii="Arial Narrow" w:hAnsi="Arial Narrow"/>
          <w:sz w:val="24"/>
          <w:szCs w:val="24"/>
        </w:rPr>
        <w:t xml:space="preserve"> = 5*10=50A</w:t>
      </w:r>
    </w:p>
    <w:p w:rsidR="00474232" w:rsidRPr="0040360A" w:rsidRDefault="00474232" w:rsidP="00084344">
      <w:pPr>
        <w:spacing w:after="0"/>
        <w:ind w:left="705"/>
        <w:rPr>
          <w:rFonts w:ascii="Arial Narrow" w:hAnsi="Arial Narrow"/>
          <w:sz w:val="24"/>
          <w:szCs w:val="24"/>
        </w:rPr>
      </w:pPr>
    </w:p>
    <w:p w:rsidR="0043216B" w:rsidRPr="0040360A" w:rsidRDefault="0043216B" w:rsidP="0043216B">
      <w:pPr>
        <w:spacing w:after="0"/>
        <w:ind w:left="1413" w:firstLine="3"/>
        <w:rPr>
          <w:rFonts w:ascii="Arial Narrow" w:eastAsiaTheme="minorEastAsia" w:hAnsi="Arial Narrow" w:cstheme="minorHAnsi"/>
          <w:sz w:val="24"/>
          <w:szCs w:val="24"/>
        </w:rPr>
      </w:pPr>
      <w:bookmarkStart w:id="3" w:name="_Hlk518407632"/>
      <m:oMath>
        <m:r>
          <m:rPr>
            <m:sty m:val="p"/>
          </m:rPr>
          <w:rPr>
            <w:rFonts w:ascii="Cambria Math" w:hAnsi="Cambria Math"/>
            <w:sz w:val="24"/>
            <w:szCs w:val="24"/>
          </w:rPr>
          <m:t>Zs</m:t>
        </m:r>
        <m:r>
          <m:rPr>
            <m:sty m:val="p"/>
          </m:rPr>
          <w:rPr>
            <w:rFonts w:ascii="Cambria Math" w:hAnsi="Cambria Math" w:cs="Cambria Math"/>
            <w:sz w:val="24"/>
            <w:szCs w:val="24"/>
          </w:rPr>
          <m:t>≤</m:t>
        </m:r>
        <m:f>
          <m:fPr>
            <m:ctrlPr>
              <w:rPr>
                <w:rFonts w:ascii="Cambria Math" w:hAnsi="Cambria Math"/>
                <w:sz w:val="24"/>
                <w:szCs w:val="24"/>
              </w:rPr>
            </m:ctrlPr>
          </m:fPr>
          <m:num>
            <m:r>
              <m:rPr>
                <m:sty m:val="p"/>
              </m:rPr>
              <w:rPr>
                <w:rFonts w:ascii="Cambria Math" w:hAnsi="Cambria Math" w:cs="Cambria Math"/>
                <w:sz w:val="24"/>
                <w:szCs w:val="24"/>
              </w:rPr>
              <m:t>Uo</m:t>
            </m:r>
          </m:num>
          <m:den>
            <m:r>
              <m:rPr>
                <m:sty m:val="p"/>
              </m:rPr>
              <w:rPr>
                <w:rFonts w:ascii="Cambria Math" w:hAnsi="Cambria Math" w:cs="Cambria Math"/>
                <w:sz w:val="24"/>
                <w:szCs w:val="24"/>
              </w:rPr>
              <m:t>Ia</m:t>
            </m:r>
          </m:den>
        </m:f>
      </m:oMath>
      <w:r w:rsidRPr="0040360A">
        <w:rPr>
          <w:rFonts w:ascii="Arial Narrow" w:eastAsiaTheme="minorEastAsia" w:hAnsi="Arial Narrow"/>
          <w:sz w:val="24"/>
          <w:szCs w:val="24"/>
        </w:rPr>
        <w:t xml:space="preserve"> </w:t>
      </w:r>
      <w:r w:rsidRPr="0040360A">
        <w:rPr>
          <w:rFonts w:ascii="Arial Narrow" w:eastAsiaTheme="minorEastAsia" w:hAnsi="Arial Narrow"/>
          <w:sz w:val="24"/>
          <w:szCs w:val="24"/>
        </w:rPr>
        <w:tab/>
      </w:r>
      <m:oMath>
        <m:r>
          <m:rPr>
            <m:sty m:val="p"/>
          </m:rPr>
          <w:rPr>
            <w:rFonts w:ascii="Cambria Math" w:hAnsi="Cambria Math"/>
            <w:sz w:val="24"/>
            <w:szCs w:val="24"/>
          </w:rPr>
          <m:t>Zs</m:t>
        </m:r>
        <m:r>
          <m:rPr>
            <m:sty m:val="p"/>
          </m:rPr>
          <w:rPr>
            <w:rFonts w:ascii="Cambria Math" w:hAnsi="Cambria Math" w:cs="Cambria Math"/>
            <w:sz w:val="24"/>
            <w:szCs w:val="24"/>
          </w:rPr>
          <m:t>≤</m:t>
        </m:r>
        <m:f>
          <m:fPr>
            <m:ctrlPr>
              <w:rPr>
                <w:rFonts w:ascii="Cambria Math" w:hAnsi="Cambria Math"/>
                <w:sz w:val="24"/>
                <w:szCs w:val="24"/>
              </w:rPr>
            </m:ctrlPr>
          </m:fPr>
          <m:num>
            <m:r>
              <w:rPr>
                <w:rFonts w:ascii="Cambria Math" w:hAnsi="Cambria Math"/>
                <w:sz w:val="24"/>
                <w:szCs w:val="24"/>
              </w:rPr>
              <m:t>230[V]</m:t>
            </m:r>
          </m:num>
          <m:den>
            <m:r>
              <m:rPr>
                <m:sty m:val="p"/>
              </m:rPr>
              <w:rPr>
                <w:rFonts w:ascii="Cambria Math" w:hAnsi="Cambria Math" w:cs="Cambria Math"/>
                <w:sz w:val="24"/>
                <w:szCs w:val="24"/>
              </w:rPr>
              <m:t>50[A]</m:t>
            </m:r>
          </m:den>
        </m:f>
      </m:oMath>
      <w:r w:rsidRPr="0040360A">
        <w:rPr>
          <w:rFonts w:ascii="Arial Narrow" w:eastAsiaTheme="minorEastAsia" w:hAnsi="Arial Narrow"/>
          <w:sz w:val="24"/>
          <w:szCs w:val="24"/>
        </w:rPr>
        <w:tab/>
        <w:t xml:space="preserve">Zs </w:t>
      </w:r>
      <w:r w:rsidRPr="0040360A">
        <w:rPr>
          <w:rFonts w:ascii="Arial Narrow" w:eastAsiaTheme="minorEastAsia" w:hAnsi="Arial Narrow" w:cstheme="minorHAnsi"/>
          <w:sz w:val="24"/>
          <w:szCs w:val="24"/>
        </w:rPr>
        <w:t>≤ 4,6Ω</w:t>
      </w:r>
    </w:p>
    <w:bookmarkEnd w:id="3"/>
    <w:p w:rsidR="0043216B" w:rsidRPr="0040360A" w:rsidRDefault="0043216B" w:rsidP="0043216B">
      <w:pPr>
        <w:spacing w:after="0"/>
        <w:rPr>
          <w:rFonts w:ascii="Arial Narrow" w:eastAsiaTheme="minorEastAsia" w:hAnsi="Arial Narrow"/>
          <w:sz w:val="24"/>
          <w:szCs w:val="24"/>
        </w:rPr>
      </w:pPr>
      <w:r w:rsidRPr="0040360A">
        <w:rPr>
          <w:rFonts w:ascii="Arial Narrow" w:eastAsiaTheme="minorEastAsia" w:hAnsi="Arial Narrow"/>
          <w:sz w:val="24"/>
          <w:szCs w:val="24"/>
        </w:rPr>
        <w:tab/>
      </w:r>
      <w:proofErr w:type="gramStart"/>
      <w:r w:rsidR="00792E6A">
        <w:rPr>
          <w:rFonts w:ascii="Arial Narrow" w:eastAsiaTheme="minorEastAsia" w:hAnsi="Arial Narrow"/>
          <w:sz w:val="24"/>
          <w:szCs w:val="24"/>
        </w:rPr>
        <w:t>dla</w:t>
      </w:r>
      <w:proofErr w:type="gramEnd"/>
      <w:r w:rsidR="00792E6A">
        <w:rPr>
          <w:rFonts w:ascii="Arial Narrow" w:eastAsiaTheme="minorEastAsia" w:hAnsi="Arial Narrow"/>
          <w:sz w:val="24"/>
          <w:szCs w:val="24"/>
        </w:rPr>
        <w:t xml:space="preserve"> wyłącznika instalacyjnego B</w:t>
      </w:r>
      <w:r w:rsidRPr="0040360A">
        <w:rPr>
          <w:rFonts w:ascii="Arial Narrow" w:eastAsiaTheme="minorEastAsia" w:hAnsi="Arial Narrow"/>
          <w:sz w:val="24"/>
          <w:szCs w:val="24"/>
        </w:rPr>
        <w:t xml:space="preserve">6A – </w:t>
      </w:r>
      <w:proofErr w:type="spellStart"/>
      <w:r w:rsidRPr="0040360A">
        <w:rPr>
          <w:rFonts w:ascii="Arial Narrow" w:eastAsiaTheme="minorEastAsia" w:hAnsi="Arial Narrow"/>
          <w:sz w:val="24"/>
          <w:szCs w:val="24"/>
        </w:rPr>
        <w:t>I</w:t>
      </w:r>
      <w:r w:rsidRPr="0040360A">
        <w:rPr>
          <w:rFonts w:ascii="Arial Narrow" w:eastAsiaTheme="minorEastAsia" w:hAnsi="Arial Narrow"/>
          <w:sz w:val="24"/>
          <w:szCs w:val="24"/>
          <w:vertAlign w:val="subscript"/>
        </w:rPr>
        <w:t>a</w:t>
      </w:r>
      <w:proofErr w:type="spellEnd"/>
      <w:r w:rsidR="00792E6A">
        <w:rPr>
          <w:rFonts w:ascii="Arial Narrow" w:eastAsiaTheme="minorEastAsia" w:hAnsi="Arial Narrow"/>
          <w:sz w:val="24"/>
          <w:szCs w:val="24"/>
        </w:rPr>
        <w:t xml:space="preserve"> = 5*6=3</w:t>
      </w:r>
      <w:r w:rsidRPr="0040360A">
        <w:rPr>
          <w:rFonts w:ascii="Arial Narrow" w:eastAsiaTheme="minorEastAsia" w:hAnsi="Arial Narrow"/>
          <w:sz w:val="24"/>
          <w:szCs w:val="24"/>
        </w:rPr>
        <w:t>0A</w:t>
      </w:r>
    </w:p>
    <w:p w:rsidR="0043216B" w:rsidRPr="0040360A" w:rsidRDefault="0043216B" w:rsidP="0043216B">
      <w:pPr>
        <w:spacing w:after="0"/>
        <w:rPr>
          <w:rFonts w:ascii="Arial Narrow" w:eastAsiaTheme="minorEastAsia" w:hAnsi="Arial Narrow"/>
          <w:sz w:val="24"/>
          <w:szCs w:val="24"/>
        </w:rPr>
      </w:pPr>
    </w:p>
    <w:p w:rsidR="007A361A" w:rsidRDefault="0043216B" w:rsidP="007A361A">
      <w:pPr>
        <w:spacing w:after="0"/>
        <w:rPr>
          <w:rFonts w:ascii="Arial Narrow" w:eastAsiaTheme="minorEastAsia" w:hAnsi="Arial Narrow" w:cstheme="minorHAnsi"/>
          <w:sz w:val="24"/>
          <w:szCs w:val="24"/>
        </w:rPr>
      </w:pPr>
      <w:r w:rsidRPr="0040360A">
        <w:rPr>
          <w:rFonts w:ascii="Arial Narrow" w:eastAsiaTheme="minorEastAsia" w:hAnsi="Arial Narrow"/>
          <w:sz w:val="24"/>
          <w:szCs w:val="24"/>
        </w:rPr>
        <w:tab/>
      </w:r>
      <w:r w:rsidRPr="0040360A">
        <w:rPr>
          <w:rFonts w:ascii="Arial Narrow" w:eastAsiaTheme="minorEastAsia" w:hAnsi="Arial Narrow"/>
          <w:sz w:val="24"/>
          <w:szCs w:val="24"/>
        </w:rPr>
        <w:tab/>
        <w:t xml:space="preserve"> </w:t>
      </w:r>
      <m:oMath>
        <m:r>
          <m:rPr>
            <m:sty m:val="p"/>
          </m:rPr>
          <w:rPr>
            <w:rFonts w:ascii="Cambria Math" w:hAnsi="Cambria Math"/>
            <w:sz w:val="24"/>
            <w:szCs w:val="24"/>
          </w:rPr>
          <m:t>Zs</m:t>
        </m:r>
        <m:r>
          <m:rPr>
            <m:sty m:val="p"/>
          </m:rPr>
          <w:rPr>
            <w:rFonts w:ascii="Cambria Math" w:hAnsi="Cambria Math" w:cs="Cambria Math"/>
            <w:sz w:val="24"/>
            <w:szCs w:val="24"/>
          </w:rPr>
          <m:t>≤</m:t>
        </m:r>
        <m:f>
          <m:fPr>
            <m:ctrlPr>
              <w:rPr>
                <w:rFonts w:ascii="Cambria Math" w:hAnsi="Cambria Math"/>
                <w:sz w:val="24"/>
                <w:szCs w:val="24"/>
              </w:rPr>
            </m:ctrlPr>
          </m:fPr>
          <m:num>
            <m:r>
              <m:rPr>
                <m:sty m:val="p"/>
              </m:rPr>
              <w:rPr>
                <w:rFonts w:ascii="Cambria Math" w:hAnsi="Cambria Math" w:cs="Cambria Math"/>
                <w:sz w:val="24"/>
                <w:szCs w:val="24"/>
              </w:rPr>
              <m:t>Uo</m:t>
            </m:r>
          </m:num>
          <m:den>
            <m:r>
              <m:rPr>
                <m:sty m:val="p"/>
              </m:rPr>
              <w:rPr>
                <w:rFonts w:ascii="Cambria Math" w:hAnsi="Cambria Math" w:cs="Cambria Math"/>
                <w:sz w:val="24"/>
                <w:szCs w:val="24"/>
              </w:rPr>
              <m:t>Ia</m:t>
            </m:r>
          </m:den>
        </m:f>
      </m:oMath>
      <w:r w:rsidR="007A361A" w:rsidRPr="0040360A">
        <w:rPr>
          <w:rFonts w:ascii="Arial Narrow" w:eastAsiaTheme="minorEastAsia" w:hAnsi="Arial Narrow"/>
          <w:sz w:val="24"/>
          <w:szCs w:val="24"/>
        </w:rPr>
        <w:t xml:space="preserve"> </w:t>
      </w:r>
      <w:r w:rsidR="007A361A" w:rsidRPr="0040360A">
        <w:rPr>
          <w:rFonts w:ascii="Arial Narrow" w:eastAsiaTheme="minorEastAsia" w:hAnsi="Arial Narrow"/>
          <w:sz w:val="24"/>
          <w:szCs w:val="24"/>
        </w:rPr>
        <w:tab/>
      </w:r>
      <m:oMath>
        <m:r>
          <m:rPr>
            <m:sty m:val="p"/>
          </m:rPr>
          <w:rPr>
            <w:rFonts w:ascii="Cambria Math" w:hAnsi="Cambria Math"/>
            <w:sz w:val="24"/>
            <w:szCs w:val="24"/>
          </w:rPr>
          <m:t>Zs</m:t>
        </m:r>
        <m:r>
          <m:rPr>
            <m:sty m:val="p"/>
          </m:rPr>
          <w:rPr>
            <w:rFonts w:ascii="Cambria Math" w:hAnsi="Cambria Math" w:cs="Cambria Math"/>
            <w:sz w:val="24"/>
            <w:szCs w:val="24"/>
          </w:rPr>
          <m:t>≤</m:t>
        </m:r>
        <m:f>
          <m:fPr>
            <m:ctrlPr>
              <w:rPr>
                <w:rFonts w:ascii="Cambria Math" w:hAnsi="Cambria Math"/>
                <w:sz w:val="24"/>
                <w:szCs w:val="24"/>
              </w:rPr>
            </m:ctrlPr>
          </m:fPr>
          <m:num>
            <m:r>
              <w:rPr>
                <w:rFonts w:ascii="Cambria Math" w:hAnsi="Cambria Math"/>
                <w:sz w:val="24"/>
                <w:szCs w:val="24"/>
              </w:rPr>
              <m:t>230[V]</m:t>
            </m:r>
          </m:num>
          <m:den>
            <m:r>
              <m:rPr>
                <m:sty m:val="p"/>
              </m:rPr>
              <w:rPr>
                <w:rFonts w:ascii="Cambria Math" w:hAnsi="Cambria Math" w:cs="Cambria Math"/>
                <w:sz w:val="24"/>
                <w:szCs w:val="24"/>
              </w:rPr>
              <m:t>30[A]</m:t>
            </m:r>
          </m:den>
        </m:f>
      </m:oMath>
      <w:r w:rsidR="007A361A" w:rsidRPr="0040360A">
        <w:rPr>
          <w:rFonts w:ascii="Arial Narrow" w:eastAsiaTheme="minorEastAsia" w:hAnsi="Arial Narrow"/>
          <w:sz w:val="24"/>
          <w:szCs w:val="24"/>
        </w:rPr>
        <w:tab/>
      </w:r>
      <w:proofErr w:type="spellStart"/>
      <w:r w:rsidR="007A361A" w:rsidRPr="0040360A">
        <w:rPr>
          <w:rFonts w:ascii="Arial Narrow" w:eastAsiaTheme="minorEastAsia" w:hAnsi="Arial Narrow"/>
          <w:sz w:val="24"/>
          <w:szCs w:val="24"/>
        </w:rPr>
        <w:t>Zs</w:t>
      </w:r>
      <w:proofErr w:type="spellEnd"/>
      <w:r w:rsidR="007A361A" w:rsidRPr="0040360A">
        <w:rPr>
          <w:rFonts w:ascii="Arial Narrow" w:eastAsiaTheme="minorEastAsia" w:hAnsi="Arial Narrow"/>
          <w:sz w:val="24"/>
          <w:szCs w:val="24"/>
        </w:rPr>
        <w:t xml:space="preserve"> </w:t>
      </w:r>
      <w:r w:rsidR="00792E6A">
        <w:rPr>
          <w:rFonts w:ascii="Arial Narrow" w:eastAsiaTheme="minorEastAsia" w:hAnsi="Arial Narrow" w:cstheme="minorHAnsi"/>
          <w:sz w:val="24"/>
          <w:szCs w:val="24"/>
        </w:rPr>
        <w:t>≤ 4,6</w:t>
      </w:r>
      <w:r w:rsidR="007A361A" w:rsidRPr="0040360A">
        <w:rPr>
          <w:rFonts w:ascii="Arial Narrow" w:eastAsiaTheme="minorEastAsia" w:hAnsi="Arial Narrow" w:cstheme="minorHAnsi"/>
          <w:sz w:val="24"/>
          <w:szCs w:val="24"/>
        </w:rPr>
        <w:t>Ω</w:t>
      </w:r>
    </w:p>
    <w:p w:rsidR="009960D5" w:rsidRPr="0040360A" w:rsidRDefault="009960D5" w:rsidP="007A361A">
      <w:pPr>
        <w:spacing w:after="0"/>
        <w:rPr>
          <w:rFonts w:ascii="Arial Narrow" w:eastAsiaTheme="minorEastAsia" w:hAnsi="Arial Narrow" w:cstheme="minorHAnsi"/>
          <w:sz w:val="24"/>
          <w:szCs w:val="24"/>
        </w:rPr>
      </w:pPr>
      <w:r>
        <w:rPr>
          <w:rFonts w:ascii="Arial Narrow" w:eastAsiaTheme="minorEastAsia" w:hAnsi="Arial Narrow" w:cstheme="minorHAnsi"/>
          <w:sz w:val="24"/>
          <w:szCs w:val="24"/>
        </w:rPr>
        <w:tab/>
      </w:r>
    </w:p>
    <w:p w:rsidR="007A361A" w:rsidRPr="0040360A" w:rsidRDefault="007A361A" w:rsidP="007A361A">
      <w:pPr>
        <w:spacing w:after="0"/>
        <w:rPr>
          <w:rFonts w:ascii="Arial Narrow" w:eastAsiaTheme="minorEastAsia" w:hAnsi="Arial Narrow"/>
          <w:sz w:val="24"/>
          <w:szCs w:val="24"/>
        </w:rPr>
      </w:pPr>
    </w:p>
    <w:p w:rsidR="007A361A" w:rsidRPr="0040360A" w:rsidRDefault="007A361A" w:rsidP="007A361A">
      <w:pPr>
        <w:spacing w:after="0"/>
        <w:ind w:left="708"/>
        <w:rPr>
          <w:rFonts w:ascii="Arial Narrow" w:eastAsiaTheme="minorEastAsia" w:hAnsi="Arial Narrow"/>
          <w:sz w:val="24"/>
          <w:szCs w:val="24"/>
        </w:rPr>
      </w:pPr>
      <w:r w:rsidRPr="0040360A">
        <w:rPr>
          <w:rFonts w:ascii="Arial Narrow" w:eastAsiaTheme="minorEastAsia" w:hAnsi="Arial Narrow"/>
          <w:sz w:val="24"/>
          <w:szCs w:val="24"/>
        </w:rPr>
        <w:t>Aby skuteczność ochrony była spełniona dla wy</w:t>
      </w:r>
      <w:r w:rsidR="009960D5">
        <w:rPr>
          <w:rFonts w:ascii="Arial Narrow" w:eastAsiaTheme="minorEastAsia" w:hAnsi="Arial Narrow"/>
          <w:sz w:val="24"/>
          <w:szCs w:val="24"/>
        </w:rPr>
        <w:t xml:space="preserve">łączników instalacyjnych B10A, </w:t>
      </w:r>
      <w:r w:rsidR="00792E6A">
        <w:rPr>
          <w:rFonts w:ascii="Arial Narrow" w:eastAsiaTheme="minorEastAsia" w:hAnsi="Arial Narrow"/>
          <w:sz w:val="24"/>
          <w:szCs w:val="24"/>
        </w:rPr>
        <w:t>B</w:t>
      </w:r>
      <w:r w:rsidRPr="0040360A">
        <w:rPr>
          <w:rFonts w:ascii="Arial Narrow" w:eastAsiaTheme="minorEastAsia" w:hAnsi="Arial Narrow"/>
          <w:sz w:val="24"/>
          <w:szCs w:val="24"/>
        </w:rPr>
        <w:t>6A</w:t>
      </w:r>
      <w:r w:rsidR="009960D5">
        <w:rPr>
          <w:rFonts w:ascii="Arial Narrow" w:eastAsiaTheme="minorEastAsia" w:hAnsi="Arial Narrow"/>
          <w:sz w:val="24"/>
          <w:szCs w:val="24"/>
        </w:rPr>
        <w:t>, reaktancja</w:t>
      </w:r>
      <w:r w:rsidRPr="0040360A">
        <w:rPr>
          <w:rFonts w:ascii="Arial Narrow" w:eastAsiaTheme="minorEastAsia" w:hAnsi="Arial Narrow"/>
          <w:sz w:val="24"/>
          <w:szCs w:val="24"/>
        </w:rPr>
        <w:t xml:space="preserve"> pętl</w:t>
      </w:r>
      <w:r w:rsidR="009960D5">
        <w:rPr>
          <w:rFonts w:ascii="Arial Narrow" w:eastAsiaTheme="minorEastAsia" w:hAnsi="Arial Narrow"/>
          <w:sz w:val="24"/>
          <w:szCs w:val="24"/>
        </w:rPr>
        <w:t>a zwarciowa</w:t>
      </w:r>
      <w:r w:rsidRPr="0040360A">
        <w:rPr>
          <w:rFonts w:ascii="Arial Narrow" w:eastAsiaTheme="minorEastAsia" w:hAnsi="Arial Narrow"/>
          <w:sz w:val="24"/>
          <w:szCs w:val="24"/>
        </w:rPr>
        <w:t xml:space="preserve"> nie może być większa od obliczonych. Skuteczność ochrony jest spełniona dla wszystkich obwodów i dla całej instalacji.</w:t>
      </w:r>
    </w:p>
    <w:p w:rsidR="007A361A" w:rsidRPr="0040360A" w:rsidRDefault="007A361A" w:rsidP="007A361A">
      <w:pPr>
        <w:spacing w:after="0"/>
        <w:ind w:left="708"/>
        <w:rPr>
          <w:rFonts w:ascii="Arial Narrow" w:eastAsiaTheme="minorEastAsia" w:hAnsi="Arial Narrow"/>
          <w:sz w:val="24"/>
          <w:szCs w:val="24"/>
        </w:rPr>
      </w:pPr>
      <w:r w:rsidRPr="0040360A">
        <w:rPr>
          <w:rFonts w:ascii="Arial Narrow" w:eastAsiaTheme="minorEastAsia" w:hAnsi="Arial Narrow"/>
          <w:sz w:val="24"/>
          <w:szCs w:val="24"/>
        </w:rPr>
        <w:t>Ponadto w projekcie zastosowano urządzenia różnicowoprądowe o znamionowym prądzie wyzwalającym 30mA dla zabezpieczenia poszczególnych obwodów.</w:t>
      </w:r>
    </w:p>
    <w:p w:rsidR="007A361A" w:rsidRPr="0040360A" w:rsidRDefault="007A361A" w:rsidP="007A361A">
      <w:pPr>
        <w:spacing w:after="0"/>
        <w:ind w:left="708"/>
        <w:rPr>
          <w:rFonts w:ascii="Arial Narrow" w:eastAsiaTheme="minorEastAsia" w:hAnsi="Arial Narrow"/>
          <w:sz w:val="24"/>
          <w:szCs w:val="24"/>
        </w:rPr>
      </w:pPr>
    </w:p>
    <w:p w:rsidR="007A361A" w:rsidRPr="0040360A" w:rsidRDefault="007A361A" w:rsidP="007A361A">
      <w:pPr>
        <w:spacing w:after="0"/>
        <w:ind w:left="708"/>
        <w:rPr>
          <w:rFonts w:ascii="Arial Narrow" w:eastAsiaTheme="minorEastAsia" w:hAnsi="Arial Narrow" w:cstheme="minorHAnsi"/>
          <w:sz w:val="24"/>
          <w:szCs w:val="24"/>
        </w:rPr>
      </w:pPr>
      <m:oMath>
        <m:r>
          <m:rPr>
            <m:sty m:val="p"/>
          </m:rPr>
          <w:rPr>
            <w:rFonts w:ascii="Cambria Math" w:hAnsi="Cambria Math"/>
            <w:sz w:val="24"/>
            <w:szCs w:val="24"/>
          </w:rPr>
          <m:t>Zs</m:t>
        </m:r>
        <m:r>
          <m:rPr>
            <m:sty m:val="p"/>
          </m:rPr>
          <w:rPr>
            <w:rFonts w:ascii="Cambria Math" w:hAnsi="Cambria Math" w:cs="Cambria Math"/>
            <w:sz w:val="24"/>
            <w:szCs w:val="24"/>
          </w:rPr>
          <m:t>≤</m:t>
        </m:r>
        <m:f>
          <m:fPr>
            <m:ctrlPr>
              <w:rPr>
                <w:rFonts w:ascii="Cambria Math" w:hAnsi="Cambria Math"/>
                <w:sz w:val="24"/>
                <w:szCs w:val="24"/>
              </w:rPr>
            </m:ctrlPr>
          </m:fPr>
          <m:num>
            <m:r>
              <m:rPr>
                <m:sty m:val="p"/>
              </m:rPr>
              <w:rPr>
                <w:rFonts w:ascii="Cambria Math" w:hAnsi="Cambria Math" w:cs="Cambria Math"/>
                <w:sz w:val="24"/>
                <w:szCs w:val="24"/>
              </w:rPr>
              <m:t>Uo</m:t>
            </m:r>
          </m:num>
          <m:den>
            <m:r>
              <m:rPr>
                <m:sty m:val="p"/>
              </m:rPr>
              <w:rPr>
                <w:rFonts w:ascii="Cambria Math" w:hAnsi="Cambria Math" w:cs="Cambria Math"/>
                <w:sz w:val="24"/>
                <w:szCs w:val="24"/>
              </w:rPr>
              <m:t>Ia</m:t>
            </m:r>
          </m:den>
        </m:f>
      </m:oMath>
      <w:r w:rsidRPr="0040360A">
        <w:rPr>
          <w:rFonts w:ascii="Arial Narrow" w:eastAsiaTheme="minorEastAsia" w:hAnsi="Arial Narrow"/>
          <w:sz w:val="24"/>
          <w:szCs w:val="24"/>
        </w:rPr>
        <w:t xml:space="preserve"> </w:t>
      </w:r>
      <w:r w:rsidRPr="0040360A">
        <w:rPr>
          <w:rFonts w:ascii="Arial Narrow" w:eastAsiaTheme="minorEastAsia" w:hAnsi="Arial Narrow"/>
          <w:sz w:val="24"/>
          <w:szCs w:val="24"/>
        </w:rPr>
        <w:tab/>
      </w:r>
      <m:oMath>
        <m:r>
          <m:rPr>
            <m:sty m:val="p"/>
          </m:rPr>
          <w:rPr>
            <w:rFonts w:ascii="Cambria Math" w:hAnsi="Cambria Math"/>
            <w:sz w:val="24"/>
            <w:szCs w:val="24"/>
          </w:rPr>
          <m:t>Zs</m:t>
        </m:r>
        <m:r>
          <m:rPr>
            <m:sty m:val="p"/>
          </m:rPr>
          <w:rPr>
            <w:rFonts w:ascii="Cambria Math" w:hAnsi="Cambria Math" w:cs="Cambria Math"/>
            <w:sz w:val="24"/>
            <w:szCs w:val="24"/>
          </w:rPr>
          <m:t>≤</m:t>
        </m:r>
        <m:f>
          <m:fPr>
            <m:ctrlPr>
              <w:rPr>
                <w:rFonts w:ascii="Cambria Math" w:hAnsi="Cambria Math"/>
                <w:sz w:val="24"/>
                <w:szCs w:val="24"/>
              </w:rPr>
            </m:ctrlPr>
          </m:fPr>
          <m:num>
            <m:r>
              <w:rPr>
                <w:rFonts w:ascii="Cambria Math" w:hAnsi="Cambria Math"/>
                <w:sz w:val="24"/>
                <w:szCs w:val="24"/>
              </w:rPr>
              <m:t>230[V]</m:t>
            </m:r>
          </m:num>
          <m:den>
            <m:r>
              <m:rPr>
                <m:sty m:val="p"/>
              </m:rPr>
              <w:rPr>
                <w:rFonts w:ascii="Cambria Math" w:hAnsi="Cambria Math" w:cs="Cambria Math"/>
                <w:sz w:val="24"/>
                <w:szCs w:val="24"/>
              </w:rPr>
              <m:t>0,03[A]</m:t>
            </m:r>
          </m:den>
        </m:f>
      </m:oMath>
      <w:r w:rsidRPr="0040360A">
        <w:rPr>
          <w:rFonts w:ascii="Arial Narrow" w:eastAsiaTheme="minorEastAsia" w:hAnsi="Arial Narrow"/>
          <w:sz w:val="24"/>
          <w:szCs w:val="24"/>
        </w:rPr>
        <w:tab/>
        <w:t xml:space="preserve">Zs </w:t>
      </w:r>
      <w:r w:rsidRPr="0040360A">
        <w:rPr>
          <w:rFonts w:ascii="Arial Narrow" w:eastAsiaTheme="minorEastAsia" w:hAnsi="Arial Narrow" w:cstheme="minorHAnsi"/>
          <w:sz w:val="24"/>
          <w:szCs w:val="24"/>
        </w:rPr>
        <w:t>≤ 7,6kΩ</w:t>
      </w:r>
    </w:p>
    <w:p w:rsidR="007A361A" w:rsidRPr="0040360A" w:rsidRDefault="007A361A" w:rsidP="007A361A">
      <w:pPr>
        <w:spacing w:after="0"/>
        <w:ind w:left="708"/>
        <w:rPr>
          <w:rFonts w:ascii="Arial Narrow" w:eastAsiaTheme="minorEastAsia" w:hAnsi="Arial Narrow"/>
          <w:sz w:val="24"/>
          <w:szCs w:val="24"/>
        </w:rPr>
      </w:pPr>
    </w:p>
    <w:p w:rsidR="007A361A" w:rsidRDefault="007A361A" w:rsidP="007A361A">
      <w:pPr>
        <w:spacing w:after="0"/>
        <w:ind w:left="708"/>
        <w:rPr>
          <w:rFonts w:ascii="Arial Narrow" w:eastAsiaTheme="minorEastAsia" w:hAnsi="Arial Narrow"/>
          <w:sz w:val="24"/>
          <w:szCs w:val="24"/>
        </w:rPr>
      </w:pPr>
      <w:r w:rsidRPr="0040360A">
        <w:rPr>
          <w:rFonts w:ascii="Arial Narrow" w:eastAsiaTheme="minorEastAsia" w:hAnsi="Arial Narrow"/>
          <w:sz w:val="24"/>
          <w:szCs w:val="24"/>
        </w:rPr>
        <w:t>Poprawne zadziałanie zabezpieczenia jest zapewnione, jeżeli impedancja obwodu zwarciowego nie przekroczy 7,6k</w:t>
      </w:r>
      <w:r w:rsidRPr="0040360A">
        <w:rPr>
          <w:rFonts w:ascii="Arial Narrow" w:eastAsiaTheme="minorEastAsia" w:hAnsi="Arial Narrow" w:cstheme="minorHAnsi"/>
          <w:sz w:val="24"/>
          <w:szCs w:val="24"/>
        </w:rPr>
        <w:t>Ω</w:t>
      </w:r>
      <w:r w:rsidRPr="0040360A">
        <w:rPr>
          <w:rFonts w:ascii="Arial Narrow" w:eastAsiaTheme="minorEastAsia" w:hAnsi="Arial Narrow"/>
          <w:sz w:val="24"/>
          <w:szCs w:val="24"/>
        </w:rPr>
        <w:t xml:space="preserve"> dla obwodu gniazdowego lub oświetleniowego. Oznacza </w:t>
      </w:r>
      <w:proofErr w:type="gramStart"/>
      <w:r w:rsidRPr="0040360A">
        <w:rPr>
          <w:rFonts w:ascii="Arial Narrow" w:eastAsiaTheme="minorEastAsia" w:hAnsi="Arial Narrow"/>
          <w:sz w:val="24"/>
          <w:szCs w:val="24"/>
        </w:rPr>
        <w:t>to że</w:t>
      </w:r>
      <w:proofErr w:type="gramEnd"/>
      <w:r w:rsidRPr="0040360A">
        <w:rPr>
          <w:rFonts w:ascii="Arial Narrow" w:eastAsiaTheme="minorEastAsia" w:hAnsi="Arial Narrow"/>
          <w:sz w:val="24"/>
          <w:szCs w:val="24"/>
        </w:rPr>
        <w:t>, zabezpieczenie zadziała skutecznie przy dotyku bezpośrednim części czynnych urządzenia. Zgodnie z obliczeniami skuteczność ochrony jest spełniona dla wszystkich obwodów.</w:t>
      </w:r>
    </w:p>
    <w:p w:rsidR="00792E6A" w:rsidRDefault="00792E6A" w:rsidP="007A361A">
      <w:pPr>
        <w:spacing w:after="0"/>
        <w:ind w:left="708"/>
        <w:rPr>
          <w:rFonts w:ascii="Arial Narrow" w:eastAsiaTheme="minorEastAsia" w:hAnsi="Arial Narrow"/>
          <w:sz w:val="24"/>
          <w:szCs w:val="24"/>
        </w:rPr>
      </w:pPr>
    </w:p>
    <w:p w:rsidR="00792E6A" w:rsidRDefault="00792E6A" w:rsidP="007A361A">
      <w:pPr>
        <w:spacing w:after="0"/>
        <w:ind w:left="708"/>
        <w:rPr>
          <w:rFonts w:ascii="Arial Narrow" w:eastAsiaTheme="minorEastAsia" w:hAnsi="Arial Narrow"/>
          <w:sz w:val="24"/>
          <w:szCs w:val="24"/>
        </w:rPr>
      </w:pPr>
    </w:p>
    <w:p w:rsidR="00792E6A" w:rsidRDefault="00792E6A" w:rsidP="007A361A">
      <w:pPr>
        <w:spacing w:after="0"/>
        <w:ind w:left="708"/>
        <w:rPr>
          <w:rFonts w:ascii="Arial Narrow" w:eastAsiaTheme="minorEastAsia" w:hAnsi="Arial Narrow"/>
          <w:sz w:val="24"/>
          <w:szCs w:val="24"/>
        </w:rPr>
      </w:pPr>
    </w:p>
    <w:p w:rsidR="002F2DA4" w:rsidRDefault="002F2DA4" w:rsidP="007A361A">
      <w:pPr>
        <w:spacing w:after="0"/>
        <w:ind w:left="708"/>
        <w:rPr>
          <w:rFonts w:ascii="Arial Narrow" w:eastAsiaTheme="minorEastAsia" w:hAnsi="Arial Narrow"/>
          <w:sz w:val="24"/>
          <w:szCs w:val="24"/>
        </w:rPr>
      </w:pPr>
    </w:p>
    <w:p w:rsidR="002F2DA4" w:rsidRDefault="002F2DA4" w:rsidP="007A361A">
      <w:pPr>
        <w:spacing w:after="0"/>
        <w:ind w:left="708"/>
        <w:rPr>
          <w:rFonts w:ascii="Arial Narrow" w:eastAsiaTheme="minorEastAsia" w:hAnsi="Arial Narrow"/>
          <w:sz w:val="24"/>
          <w:szCs w:val="24"/>
        </w:rPr>
      </w:pPr>
    </w:p>
    <w:p w:rsidR="002F2DA4" w:rsidRDefault="002F2DA4" w:rsidP="007A361A">
      <w:pPr>
        <w:spacing w:after="0"/>
        <w:ind w:left="708"/>
        <w:rPr>
          <w:rFonts w:ascii="Arial Narrow" w:eastAsiaTheme="minorEastAsia" w:hAnsi="Arial Narrow"/>
          <w:sz w:val="24"/>
          <w:szCs w:val="24"/>
        </w:rPr>
      </w:pPr>
    </w:p>
    <w:p w:rsidR="002F2DA4" w:rsidRDefault="002F2DA4" w:rsidP="007A361A">
      <w:pPr>
        <w:spacing w:after="0"/>
        <w:ind w:left="708"/>
        <w:rPr>
          <w:rFonts w:ascii="Arial Narrow" w:eastAsiaTheme="minorEastAsia" w:hAnsi="Arial Narrow"/>
          <w:sz w:val="24"/>
          <w:szCs w:val="24"/>
        </w:rPr>
      </w:pPr>
    </w:p>
    <w:p w:rsidR="002F2DA4" w:rsidRDefault="002F2DA4" w:rsidP="007A361A">
      <w:pPr>
        <w:spacing w:after="0"/>
        <w:ind w:left="708"/>
        <w:rPr>
          <w:rFonts w:ascii="Arial Narrow" w:eastAsiaTheme="minorEastAsia" w:hAnsi="Arial Narrow"/>
          <w:sz w:val="24"/>
          <w:szCs w:val="24"/>
        </w:rPr>
      </w:pPr>
    </w:p>
    <w:p w:rsidR="002F2DA4" w:rsidRDefault="002F2DA4" w:rsidP="007A361A">
      <w:pPr>
        <w:spacing w:after="0"/>
        <w:ind w:left="708"/>
        <w:rPr>
          <w:rFonts w:ascii="Arial Narrow" w:eastAsiaTheme="minorEastAsia" w:hAnsi="Arial Narrow"/>
          <w:sz w:val="24"/>
          <w:szCs w:val="24"/>
        </w:rPr>
      </w:pPr>
    </w:p>
    <w:p w:rsidR="002F2DA4" w:rsidRPr="0040360A" w:rsidRDefault="002F2DA4" w:rsidP="007A361A">
      <w:pPr>
        <w:spacing w:after="0"/>
        <w:ind w:left="708"/>
        <w:rPr>
          <w:rFonts w:ascii="Arial Narrow" w:eastAsiaTheme="minorEastAsia" w:hAnsi="Arial Narrow"/>
          <w:sz w:val="24"/>
          <w:szCs w:val="24"/>
        </w:rPr>
      </w:pPr>
    </w:p>
    <w:p w:rsidR="00BB35B7" w:rsidRPr="0040360A" w:rsidRDefault="00BB35B7" w:rsidP="007A361A">
      <w:pPr>
        <w:spacing w:after="0"/>
        <w:ind w:left="708"/>
        <w:rPr>
          <w:rFonts w:ascii="Arial Narrow" w:eastAsiaTheme="minorEastAsia" w:hAnsi="Arial Narrow"/>
          <w:sz w:val="24"/>
          <w:szCs w:val="24"/>
        </w:rPr>
      </w:pPr>
    </w:p>
    <w:p w:rsidR="006C0E99" w:rsidRPr="0040360A" w:rsidRDefault="006C0E99" w:rsidP="00F227DA">
      <w:pPr>
        <w:spacing w:after="0"/>
        <w:ind w:left="360" w:firstLine="348"/>
        <w:rPr>
          <w:rFonts w:ascii="Arial Narrow" w:hAnsi="Arial Narrow"/>
          <w:b/>
          <w:sz w:val="24"/>
          <w:szCs w:val="24"/>
        </w:rPr>
      </w:pPr>
      <w:r w:rsidRPr="0040360A">
        <w:rPr>
          <w:rFonts w:ascii="Arial Narrow" w:hAnsi="Arial Narrow"/>
          <w:b/>
          <w:sz w:val="24"/>
          <w:szCs w:val="24"/>
        </w:rPr>
        <w:t>1.1</w:t>
      </w:r>
      <w:r w:rsidR="00614DE4">
        <w:rPr>
          <w:rFonts w:ascii="Arial Narrow" w:hAnsi="Arial Narrow"/>
          <w:b/>
          <w:sz w:val="24"/>
          <w:szCs w:val="24"/>
        </w:rPr>
        <w:t>3</w:t>
      </w:r>
      <w:r w:rsidRPr="0040360A">
        <w:rPr>
          <w:rFonts w:ascii="Arial Narrow" w:hAnsi="Arial Narrow"/>
          <w:b/>
          <w:sz w:val="24"/>
          <w:szCs w:val="24"/>
        </w:rPr>
        <w:t>. Podstawa opracowania.</w:t>
      </w:r>
    </w:p>
    <w:p w:rsidR="003F3474" w:rsidRPr="0040360A" w:rsidRDefault="003F3474" w:rsidP="006C0E99">
      <w:pPr>
        <w:spacing w:after="0"/>
        <w:ind w:left="360"/>
        <w:rPr>
          <w:rFonts w:ascii="Arial Narrow" w:hAnsi="Arial Narrow"/>
          <w:sz w:val="24"/>
          <w:szCs w:val="24"/>
        </w:rPr>
      </w:pPr>
    </w:p>
    <w:p w:rsidR="006C0E99" w:rsidRPr="0040360A" w:rsidRDefault="006C0E99" w:rsidP="006C0E99">
      <w:pPr>
        <w:spacing w:after="0"/>
        <w:ind w:left="360"/>
        <w:rPr>
          <w:rFonts w:ascii="Arial Narrow" w:hAnsi="Arial Narrow"/>
          <w:sz w:val="24"/>
          <w:szCs w:val="24"/>
        </w:rPr>
      </w:pPr>
      <w:r w:rsidRPr="0040360A">
        <w:rPr>
          <w:rFonts w:ascii="Arial Narrow" w:hAnsi="Arial Narrow"/>
          <w:sz w:val="24"/>
          <w:szCs w:val="24"/>
        </w:rPr>
        <w:t xml:space="preserve">- Norma P-N-SEP-E-001 „Sieci elektroenergetyczne niskiego napięcia. Ochrona przeciwporażeniowa”, </w:t>
      </w:r>
    </w:p>
    <w:p w:rsidR="006C0E99" w:rsidRPr="0040360A" w:rsidRDefault="006C0E99" w:rsidP="006C0E99">
      <w:pPr>
        <w:spacing w:after="0"/>
        <w:ind w:left="360"/>
        <w:rPr>
          <w:rFonts w:ascii="Arial Narrow" w:hAnsi="Arial Narrow"/>
          <w:sz w:val="24"/>
          <w:szCs w:val="24"/>
        </w:rPr>
      </w:pPr>
      <w:r w:rsidRPr="0040360A">
        <w:rPr>
          <w:rFonts w:ascii="Arial Narrow" w:hAnsi="Arial Narrow"/>
          <w:sz w:val="24"/>
          <w:szCs w:val="24"/>
        </w:rPr>
        <w:t xml:space="preserve">- Norma PN-IEC 60364 „Instalacje elektryczne w obiektach budowlanych”. </w:t>
      </w:r>
    </w:p>
    <w:p w:rsidR="006C0E99" w:rsidRPr="0040360A" w:rsidRDefault="006C0E99" w:rsidP="006C0E99">
      <w:pPr>
        <w:spacing w:after="0"/>
        <w:ind w:left="360"/>
        <w:rPr>
          <w:rFonts w:ascii="Arial Narrow" w:hAnsi="Arial Narrow"/>
          <w:sz w:val="24"/>
          <w:szCs w:val="24"/>
        </w:rPr>
      </w:pPr>
      <w:r w:rsidRPr="0040360A">
        <w:rPr>
          <w:rFonts w:ascii="Arial Narrow" w:hAnsi="Arial Narrow"/>
          <w:sz w:val="24"/>
          <w:szCs w:val="24"/>
        </w:rPr>
        <w:t>- Norma PN-EN 12464-1 „Światło i oświetlenie. Oświetlenie miejsc pracy”.</w:t>
      </w:r>
    </w:p>
    <w:p w:rsidR="006C0E99" w:rsidRPr="0040360A" w:rsidRDefault="006C0E99" w:rsidP="006C0E99">
      <w:pPr>
        <w:spacing w:after="0"/>
        <w:ind w:left="360"/>
        <w:rPr>
          <w:rFonts w:ascii="Arial Narrow" w:hAnsi="Arial Narrow"/>
          <w:sz w:val="24"/>
          <w:szCs w:val="24"/>
        </w:rPr>
      </w:pPr>
      <w:r w:rsidRPr="0040360A">
        <w:rPr>
          <w:rFonts w:ascii="Arial Narrow" w:hAnsi="Arial Narrow"/>
          <w:sz w:val="24"/>
          <w:szCs w:val="24"/>
        </w:rPr>
        <w:t xml:space="preserve">- Norma PN-EN 60598-1, PN-EN 60598-2-2. Oprawy oświetlenia podstawowego. </w:t>
      </w:r>
    </w:p>
    <w:p w:rsidR="005E787B" w:rsidRPr="0040360A" w:rsidRDefault="006C0E99" w:rsidP="00D26879">
      <w:pPr>
        <w:spacing w:after="0"/>
        <w:ind w:left="360"/>
        <w:rPr>
          <w:rFonts w:ascii="Arial Narrow" w:hAnsi="Arial Narrow"/>
          <w:sz w:val="24"/>
          <w:szCs w:val="24"/>
        </w:rPr>
      </w:pPr>
      <w:r w:rsidRPr="0040360A">
        <w:rPr>
          <w:rFonts w:ascii="Arial Narrow" w:hAnsi="Arial Narrow"/>
          <w:sz w:val="24"/>
          <w:szCs w:val="24"/>
        </w:rPr>
        <w:t>- Norma PN-EN 60598-2-22. Oprawy oświetlenia awaryjnego i ewakuacyjnego.</w:t>
      </w:r>
    </w:p>
    <w:p w:rsidR="003F3913" w:rsidRPr="0040360A" w:rsidRDefault="005E787B" w:rsidP="00D26879">
      <w:pPr>
        <w:spacing w:after="0"/>
        <w:ind w:left="360"/>
        <w:rPr>
          <w:rFonts w:ascii="Arial Narrow" w:hAnsi="Arial Narrow" w:cs="Calibri"/>
          <w:sz w:val="24"/>
          <w:szCs w:val="24"/>
        </w:rPr>
      </w:pPr>
      <w:r w:rsidRPr="0040360A">
        <w:rPr>
          <w:rFonts w:ascii="Arial Narrow" w:hAnsi="Arial Narrow"/>
          <w:sz w:val="24"/>
          <w:szCs w:val="24"/>
        </w:rPr>
        <w:t>- Norma PN-EN 62305 „ Ochrona odgromowa obiektów budowlanych”</w:t>
      </w:r>
      <w:r w:rsidR="003F3913" w:rsidRPr="0040360A">
        <w:rPr>
          <w:rFonts w:ascii="Arial Narrow" w:hAnsi="Arial Narrow" w:cs="Calibri"/>
          <w:sz w:val="24"/>
          <w:szCs w:val="24"/>
        </w:rPr>
        <w:t xml:space="preserve"> </w:t>
      </w:r>
    </w:p>
    <w:p w:rsidR="00DE00DA" w:rsidRPr="0040360A" w:rsidRDefault="00DE00DA" w:rsidP="00DE00DA">
      <w:pPr>
        <w:autoSpaceDE w:val="0"/>
        <w:autoSpaceDN w:val="0"/>
        <w:adjustRightInd w:val="0"/>
        <w:spacing w:after="0" w:line="240" w:lineRule="auto"/>
        <w:ind w:firstLine="360"/>
        <w:rPr>
          <w:rFonts w:ascii="Arial Narrow" w:hAnsi="Arial Narrow" w:cs="Calibri"/>
          <w:bCs/>
          <w:sz w:val="24"/>
          <w:szCs w:val="24"/>
        </w:rPr>
      </w:pPr>
      <w:r w:rsidRPr="0040360A">
        <w:rPr>
          <w:rFonts w:ascii="Arial Narrow" w:hAnsi="Arial Narrow" w:cs="Calibri"/>
          <w:b/>
          <w:bCs/>
          <w:sz w:val="24"/>
          <w:szCs w:val="24"/>
        </w:rPr>
        <w:t xml:space="preserve">- </w:t>
      </w:r>
      <w:r w:rsidRPr="0040360A">
        <w:rPr>
          <w:rFonts w:ascii="Arial Narrow" w:hAnsi="Arial Narrow" w:cs="Calibri"/>
          <w:bCs/>
          <w:sz w:val="24"/>
          <w:szCs w:val="24"/>
        </w:rPr>
        <w:t xml:space="preserve">Dz.U. 1994 </w:t>
      </w:r>
      <w:proofErr w:type="gramStart"/>
      <w:r w:rsidRPr="0040360A">
        <w:rPr>
          <w:rFonts w:ascii="Arial Narrow" w:hAnsi="Arial Narrow" w:cs="Calibri"/>
          <w:bCs/>
          <w:sz w:val="24"/>
          <w:szCs w:val="24"/>
        </w:rPr>
        <w:t>nr</w:t>
      </w:r>
      <w:proofErr w:type="gramEnd"/>
      <w:r w:rsidRPr="0040360A">
        <w:rPr>
          <w:rFonts w:ascii="Arial Narrow" w:hAnsi="Arial Narrow" w:cs="Calibri"/>
          <w:bCs/>
          <w:sz w:val="24"/>
          <w:szCs w:val="24"/>
        </w:rPr>
        <w:t xml:space="preserve"> 89 poz. 414 z </w:t>
      </w:r>
      <w:proofErr w:type="spellStart"/>
      <w:r w:rsidRPr="0040360A">
        <w:rPr>
          <w:rFonts w:ascii="Arial Narrow" w:hAnsi="Arial Narrow" w:cs="Calibri"/>
          <w:bCs/>
          <w:sz w:val="24"/>
          <w:szCs w:val="24"/>
        </w:rPr>
        <w:t>poźn</w:t>
      </w:r>
      <w:proofErr w:type="spellEnd"/>
      <w:r w:rsidRPr="0040360A">
        <w:rPr>
          <w:rFonts w:ascii="Arial Narrow" w:hAnsi="Arial Narrow" w:cs="Calibri"/>
          <w:bCs/>
          <w:sz w:val="24"/>
          <w:szCs w:val="24"/>
        </w:rPr>
        <w:t xml:space="preserve">. </w:t>
      </w:r>
      <w:proofErr w:type="gramStart"/>
      <w:r w:rsidRPr="0040360A">
        <w:rPr>
          <w:rFonts w:ascii="Arial Narrow" w:hAnsi="Arial Narrow" w:cs="Calibri"/>
          <w:bCs/>
          <w:sz w:val="24"/>
          <w:szCs w:val="24"/>
        </w:rPr>
        <w:t>zmianami</w:t>
      </w:r>
      <w:proofErr w:type="gramEnd"/>
      <w:r w:rsidRPr="0040360A">
        <w:rPr>
          <w:rFonts w:ascii="Arial Narrow" w:hAnsi="Arial Narrow" w:cs="Calibri"/>
          <w:bCs/>
          <w:sz w:val="24"/>
          <w:szCs w:val="24"/>
        </w:rPr>
        <w:t xml:space="preserve"> Ustawa Prawo budowlane</w:t>
      </w:r>
    </w:p>
    <w:p w:rsidR="00DE00DA" w:rsidRPr="0040360A" w:rsidRDefault="00DE00DA" w:rsidP="00DE00DA">
      <w:pPr>
        <w:autoSpaceDE w:val="0"/>
        <w:autoSpaceDN w:val="0"/>
        <w:adjustRightInd w:val="0"/>
        <w:spacing w:after="0" w:line="240" w:lineRule="auto"/>
        <w:ind w:firstLine="360"/>
        <w:rPr>
          <w:rFonts w:ascii="Arial Narrow" w:hAnsi="Arial Narrow" w:cs="Calibri"/>
          <w:bCs/>
          <w:sz w:val="24"/>
          <w:szCs w:val="24"/>
        </w:rPr>
      </w:pPr>
      <w:r w:rsidRPr="0040360A">
        <w:rPr>
          <w:rFonts w:ascii="Arial Narrow" w:hAnsi="Arial Narrow" w:cs="Calibri"/>
          <w:bCs/>
          <w:sz w:val="24"/>
          <w:szCs w:val="24"/>
        </w:rPr>
        <w:t xml:space="preserve">- Dz.U. 2002 </w:t>
      </w:r>
      <w:proofErr w:type="gramStart"/>
      <w:r w:rsidRPr="0040360A">
        <w:rPr>
          <w:rFonts w:ascii="Arial Narrow" w:hAnsi="Arial Narrow" w:cs="Calibri"/>
          <w:bCs/>
          <w:sz w:val="24"/>
          <w:szCs w:val="24"/>
        </w:rPr>
        <w:t>nr</w:t>
      </w:r>
      <w:proofErr w:type="gramEnd"/>
      <w:r w:rsidRPr="0040360A">
        <w:rPr>
          <w:rFonts w:ascii="Arial Narrow" w:hAnsi="Arial Narrow" w:cs="Calibri"/>
          <w:bCs/>
          <w:sz w:val="24"/>
          <w:szCs w:val="24"/>
        </w:rPr>
        <w:t xml:space="preserve"> 75 poz. 690 z </w:t>
      </w:r>
      <w:proofErr w:type="spellStart"/>
      <w:r w:rsidRPr="0040360A">
        <w:rPr>
          <w:rFonts w:ascii="Arial Narrow" w:hAnsi="Arial Narrow" w:cs="Calibri"/>
          <w:bCs/>
          <w:sz w:val="24"/>
          <w:szCs w:val="24"/>
        </w:rPr>
        <w:t>poźn</w:t>
      </w:r>
      <w:proofErr w:type="spellEnd"/>
      <w:r w:rsidRPr="0040360A">
        <w:rPr>
          <w:rFonts w:ascii="Arial Narrow" w:hAnsi="Arial Narrow" w:cs="Calibri"/>
          <w:bCs/>
          <w:sz w:val="24"/>
          <w:szCs w:val="24"/>
        </w:rPr>
        <w:t xml:space="preserve">. </w:t>
      </w:r>
      <w:proofErr w:type="gramStart"/>
      <w:r w:rsidRPr="0040360A">
        <w:rPr>
          <w:rFonts w:ascii="Arial Narrow" w:hAnsi="Arial Narrow" w:cs="Calibri"/>
          <w:bCs/>
          <w:sz w:val="24"/>
          <w:szCs w:val="24"/>
        </w:rPr>
        <w:t>zmianami</w:t>
      </w:r>
      <w:proofErr w:type="gramEnd"/>
      <w:r w:rsidRPr="0040360A">
        <w:rPr>
          <w:rFonts w:ascii="Arial Narrow" w:hAnsi="Arial Narrow" w:cs="Calibri"/>
          <w:bCs/>
          <w:sz w:val="24"/>
          <w:szCs w:val="24"/>
        </w:rPr>
        <w:t xml:space="preserve"> Rozporządzenie Ministra Infrastruktury</w:t>
      </w:r>
    </w:p>
    <w:p w:rsidR="00DE00DA" w:rsidRPr="0040360A" w:rsidRDefault="00DE00DA" w:rsidP="00DE00DA">
      <w:pPr>
        <w:autoSpaceDE w:val="0"/>
        <w:autoSpaceDN w:val="0"/>
        <w:adjustRightInd w:val="0"/>
        <w:spacing w:after="0" w:line="240" w:lineRule="auto"/>
        <w:ind w:firstLine="708"/>
        <w:rPr>
          <w:rFonts w:ascii="Arial Narrow" w:hAnsi="Arial Narrow" w:cs="Calibri"/>
          <w:bCs/>
          <w:sz w:val="24"/>
          <w:szCs w:val="24"/>
        </w:rPr>
      </w:pPr>
      <w:proofErr w:type="gramStart"/>
      <w:r w:rsidRPr="0040360A">
        <w:rPr>
          <w:rFonts w:ascii="Arial Narrow" w:hAnsi="Arial Narrow" w:cs="Calibri"/>
          <w:bCs/>
          <w:sz w:val="24"/>
          <w:szCs w:val="24"/>
        </w:rPr>
        <w:t>z</w:t>
      </w:r>
      <w:proofErr w:type="gramEnd"/>
      <w:r w:rsidRPr="0040360A">
        <w:rPr>
          <w:rFonts w:ascii="Arial Narrow" w:hAnsi="Arial Narrow" w:cs="Calibri"/>
          <w:bCs/>
          <w:sz w:val="24"/>
          <w:szCs w:val="24"/>
        </w:rPr>
        <w:t xml:space="preserve"> dn. 12 kwietnia 2002r. w sprawie warunków technicznych, jakim powinny odpowiadać</w:t>
      </w:r>
    </w:p>
    <w:p w:rsidR="00DE00DA" w:rsidRPr="0040360A" w:rsidRDefault="00DE00DA" w:rsidP="00DE00DA">
      <w:pPr>
        <w:autoSpaceDE w:val="0"/>
        <w:autoSpaceDN w:val="0"/>
        <w:adjustRightInd w:val="0"/>
        <w:spacing w:after="0" w:line="240" w:lineRule="auto"/>
        <w:ind w:firstLine="708"/>
        <w:rPr>
          <w:rFonts w:ascii="Arial Narrow" w:hAnsi="Arial Narrow" w:cs="Calibri"/>
          <w:bCs/>
          <w:sz w:val="24"/>
          <w:szCs w:val="24"/>
        </w:rPr>
      </w:pPr>
      <w:proofErr w:type="gramStart"/>
      <w:r w:rsidRPr="0040360A">
        <w:rPr>
          <w:rFonts w:ascii="Arial Narrow" w:hAnsi="Arial Narrow" w:cs="Calibri"/>
          <w:bCs/>
          <w:sz w:val="24"/>
          <w:szCs w:val="24"/>
        </w:rPr>
        <w:t>budynki</w:t>
      </w:r>
      <w:proofErr w:type="gramEnd"/>
      <w:r w:rsidRPr="0040360A">
        <w:rPr>
          <w:rFonts w:ascii="Arial Narrow" w:hAnsi="Arial Narrow" w:cs="Calibri"/>
          <w:bCs/>
          <w:sz w:val="24"/>
          <w:szCs w:val="24"/>
        </w:rPr>
        <w:t xml:space="preserve"> i ich usytuowanie</w:t>
      </w:r>
    </w:p>
    <w:p w:rsidR="00DE00DA" w:rsidRPr="0040360A" w:rsidRDefault="00DE00DA" w:rsidP="00DE00DA">
      <w:pPr>
        <w:autoSpaceDE w:val="0"/>
        <w:autoSpaceDN w:val="0"/>
        <w:adjustRightInd w:val="0"/>
        <w:spacing w:after="0" w:line="240" w:lineRule="auto"/>
        <w:ind w:firstLine="360"/>
        <w:rPr>
          <w:rFonts w:ascii="Arial Narrow" w:hAnsi="Arial Narrow" w:cs="Calibri"/>
          <w:bCs/>
          <w:sz w:val="24"/>
          <w:szCs w:val="24"/>
        </w:rPr>
      </w:pPr>
      <w:r w:rsidRPr="0040360A">
        <w:rPr>
          <w:rFonts w:ascii="Arial Narrow" w:hAnsi="Arial Narrow" w:cs="Calibri"/>
          <w:bCs/>
          <w:sz w:val="24"/>
          <w:szCs w:val="24"/>
        </w:rPr>
        <w:t xml:space="preserve">- Dz. U. 2003 </w:t>
      </w:r>
      <w:proofErr w:type="gramStart"/>
      <w:r w:rsidRPr="0040360A">
        <w:rPr>
          <w:rFonts w:ascii="Arial Narrow" w:hAnsi="Arial Narrow" w:cs="Calibri"/>
          <w:bCs/>
          <w:sz w:val="24"/>
          <w:szCs w:val="24"/>
        </w:rPr>
        <w:t>nr</w:t>
      </w:r>
      <w:proofErr w:type="gramEnd"/>
      <w:r w:rsidRPr="0040360A">
        <w:rPr>
          <w:rFonts w:ascii="Arial Narrow" w:hAnsi="Arial Narrow" w:cs="Calibri"/>
          <w:bCs/>
          <w:sz w:val="24"/>
          <w:szCs w:val="24"/>
        </w:rPr>
        <w:t xml:space="preserve"> 47 poz. 401 Rozporządzenie Ministra Infrastruktury z dn. 6 lutego 2003r. w</w:t>
      </w:r>
    </w:p>
    <w:p w:rsidR="00DE00DA" w:rsidRPr="0040360A" w:rsidRDefault="00DE00DA" w:rsidP="00DE00DA">
      <w:pPr>
        <w:autoSpaceDE w:val="0"/>
        <w:autoSpaceDN w:val="0"/>
        <w:adjustRightInd w:val="0"/>
        <w:spacing w:after="0" w:line="240" w:lineRule="auto"/>
        <w:ind w:firstLine="708"/>
        <w:rPr>
          <w:rFonts w:ascii="Arial Narrow" w:hAnsi="Arial Narrow" w:cs="Calibri"/>
          <w:bCs/>
          <w:sz w:val="24"/>
          <w:szCs w:val="24"/>
        </w:rPr>
      </w:pPr>
      <w:proofErr w:type="gramStart"/>
      <w:r w:rsidRPr="0040360A">
        <w:rPr>
          <w:rFonts w:ascii="Arial Narrow" w:hAnsi="Arial Narrow" w:cs="Calibri"/>
          <w:bCs/>
          <w:sz w:val="24"/>
          <w:szCs w:val="24"/>
        </w:rPr>
        <w:t>sprawie</w:t>
      </w:r>
      <w:proofErr w:type="gramEnd"/>
      <w:r w:rsidRPr="0040360A">
        <w:rPr>
          <w:rFonts w:ascii="Arial Narrow" w:hAnsi="Arial Narrow" w:cs="Calibri"/>
          <w:bCs/>
          <w:sz w:val="24"/>
          <w:szCs w:val="24"/>
        </w:rPr>
        <w:t xml:space="preserve"> bezpieczeństwa i higieny pracy przy wykonywaniu robot budowlanych</w:t>
      </w:r>
    </w:p>
    <w:p w:rsidR="002259AF" w:rsidRDefault="00DE00DA" w:rsidP="00DE00DA">
      <w:pPr>
        <w:autoSpaceDE w:val="0"/>
        <w:autoSpaceDN w:val="0"/>
        <w:adjustRightInd w:val="0"/>
        <w:spacing w:after="0" w:line="240" w:lineRule="auto"/>
        <w:ind w:firstLine="360"/>
        <w:rPr>
          <w:rFonts w:ascii="Arial Narrow" w:hAnsi="Arial Narrow" w:cs="Calibri"/>
          <w:bCs/>
          <w:sz w:val="24"/>
          <w:szCs w:val="24"/>
        </w:rPr>
      </w:pPr>
      <w:r w:rsidRPr="0040360A">
        <w:rPr>
          <w:rFonts w:ascii="Arial Narrow" w:hAnsi="Arial Narrow" w:cs="Calibri"/>
          <w:bCs/>
          <w:sz w:val="24"/>
          <w:szCs w:val="24"/>
        </w:rPr>
        <w:t xml:space="preserve">- Dz. U. 1999 </w:t>
      </w:r>
      <w:proofErr w:type="gramStart"/>
      <w:r w:rsidRPr="0040360A">
        <w:rPr>
          <w:rFonts w:ascii="Arial Narrow" w:hAnsi="Arial Narrow" w:cs="Calibri"/>
          <w:bCs/>
          <w:sz w:val="24"/>
          <w:szCs w:val="24"/>
        </w:rPr>
        <w:t>nr</w:t>
      </w:r>
      <w:proofErr w:type="gramEnd"/>
      <w:r w:rsidRPr="0040360A">
        <w:rPr>
          <w:rFonts w:ascii="Arial Narrow" w:hAnsi="Arial Narrow" w:cs="Calibri"/>
          <w:bCs/>
          <w:sz w:val="24"/>
          <w:szCs w:val="24"/>
        </w:rPr>
        <w:t xml:space="preserve"> 80 poz. 912 Rozporządzenie Ministra Gospodarki z dn. 17 września 1999r</w:t>
      </w:r>
      <w:r w:rsidR="00685003">
        <w:rPr>
          <w:rFonts w:ascii="Arial Narrow" w:hAnsi="Arial Narrow" w:cs="Calibri"/>
          <w:bCs/>
          <w:sz w:val="24"/>
          <w:szCs w:val="24"/>
        </w:rPr>
        <w:t xml:space="preserve">. </w:t>
      </w:r>
    </w:p>
    <w:p w:rsidR="00685003" w:rsidRPr="0040360A" w:rsidRDefault="00685003" w:rsidP="00DE00DA">
      <w:pPr>
        <w:autoSpaceDE w:val="0"/>
        <w:autoSpaceDN w:val="0"/>
        <w:adjustRightInd w:val="0"/>
        <w:spacing w:after="0" w:line="240" w:lineRule="auto"/>
        <w:ind w:firstLine="360"/>
        <w:rPr>
          <w:rFonts w:ascii="Arial Narrow" w:hAnsi="Arial Narrow" w:cs="Calibri"/>
          <w:bCs/>
          <w:sz w:val="24"/>
          <w:szCs w:val="24"/>
        </w:rPr>
      </w:pPr>
    </w:p>
    <w:p w:rsidR="002F2DA4" w:rsidRDefault="005B3E62" w:rsidP="005651A9">
      <w:pPr>
        <w:spacing w:after="0" w:line="240" w:lineRule="auto"/>
        <w:rPr>
          <w:rFonts w:ascii="Arial Narrow" w:hAnsi="Arial Narrow"/>
          <w:b/>
          <w:sz w:val="24"/>
          <w:szCs w:val="24"/>
        </w:rPr>
      </w:pPr>
      <w:r w:rsidRPr="0040360A">
        <w:rPr>
          <w:rFonts w:ascii="Arial Narrow" w:hAnsi="Arial Narrow"/>
          <w:b/>
          <w:sz w:val="24"/>
          <w:szCs w:val="24"/>
        </w:rPr>
        <w:tab/>
      </w: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2F2DA4" w:rsidRDefault="002F2DA4" w:rsidP="005651A9">
      <w:pPr>
        <w:spacing w:after="0" w:line="240" w:lineRule="auto"/>
        <w:rPr>
          <w:rFonts w:ascii="Arial Narrow" w:hAnsi="Arial Narrow"/>
          <w:b/>
          <w:sz w:val="24"/>
          <w:szCs w:val="24"/>
        </w:rPr>
      </w:pPr>
    </w:p>
    <w:p w:rsidR="005651A9" w:rsidRPr="00C540C3" w:rsidRDefault="00B258D9" w:rsidP="005651A9">
      <w:pPr>
        <w:spacing w:after="0" w:line="240" w:lineRule="auto"/>
        <w:rPr>
          <w:rFonts w:ascii="Times New Roman" w:hAnsi="Times New Roman" w:cs="Times New Roman"/>
          <w:b/>
          <w:bCs/>
          <w:sz w:val="24"/>
          <w:szCs w:val="24"/>
        </w:rPr>
      </w:pPr>
      <w:r>
        <w:rPr>
          <w:rFonts w:ascii="Arial Narrow" w:hAnsi="Arial Narrow"/>
          <w:b/>
          <w:sz w:val="24"/>
          <w:szCs w:val="24"/>
        </w:rPr>
        <w:t>1.1</w:t>
      </w:r>
      <w:r w:rsidR="00614DE4">
        <w:rPr>
          <w:rFonts w:ascii="Arial Narrow" w:hAnsi="Arial Narrow"/>
          <w:b/>
          <w:sz w:val="24"/>
          <w:szCs w:val="24"/>
        </w:rPr>
        <w:t>4</w:t>
      </w:r>
      <w:r>
        <w:rPr>
          <w:rFonts w:ascii="Arial Narrow" w:hAnsi="Arial Narrow"/>
          <w:b/>
          <w:sz w:val="24"/>
          <w:szCs w:val="24"/>
        </w:rPr>
        <w:t xml:space="preserve">. </w:t>
      </w:r>
      <w:r w:rsidR="005B3E62" w:rsidRPr="0040360A">
        <w:rPr>
          <w:rFonts w:ascii="Arial Narrow" w:hAnsi="Arial Narrow"/>
          <w:b/>
          <w:sz w:val="24"/>
          <w:szCs w:val="24"/>
        </w:rPr>
        <w:t xml:space="preserve"> </w:t>
      </w:r>
      <w:r w:rsidR="005651A9" w:rsidRPr="00C540C3">
        <w:rPr>
          <w:rFonts w:ascii="Times New Roman" w:hAnsi="Times New Roman" w:cs="Times New Roman"/>
          <w:b/>
          <w:bCs/>
          <w:sz w:val="24"/>
          <w:szCs w:val="24"/>
        </w:rPr>
        <w:t>INFORMACJA DOTYCZĄCA BEZPIECZEŃSTWA</w:t>
      </w:r>
    </w:p>
    <w:p w:rsidR="005651A9" w:rsidRPr="00C540C3" w:rsidRDefault="005651A9" w:rsidP="005651A9">
      <w:pPr>
        <w:ind w:firstLine="708"/>
        <w:rPr>
          <w:rFonts w:ascii="Arial Narrow" w:hAnsi="Arial Narrow"/>
          <w:b/>
          <w:sz w:val="24"/>
          <w:szCs w:val="24"/>
        </w:rPr>
      </w:pPr>
      <w:r>
        <w:rPr>
          <w:rFonts w:ascii="Times New Roman" w:hAnsi="Times New Roman" w:cs="Times New Roman"/>
          <w:b/>
          <w:bCs/>
          <w:sz w:val="24"/>
          <w:szCs w:val="24"/>
        </w:rPr>
        <w:t xml:space="preserve">                      </w:t>
      </w:r>
      <w:r w:rsidRPr="00C540C3">
        <w:rPr>
          <w:rFonts w:ascii="Times New Roman" w:hAnsi="Times New Roman" w:cs="Times New Roman"/>
          <w:b/>
          <w:bCs/>
          <w:sz w:val="24"/>
          <w:szCs w:val="24"/>
        </w:rPr>
        <w:t>I OCHRONY ZDROWIA</w:t>
      </w:r>
    </w:p>
    <w:p w:rsidR="005B3E62" w:rsidRPr="0040360A" w:rsidRDefault="005B3E62" w:rsidP="00544007">
      <w:pPr>
        <w:spacing w:after="0" w:line="240" w:lineRule="auto"/>
        <w:rPr>
          <w:rFonts w:ascii="Arial Narrow" w:hAnsi="Arial Narrow"/>
          <w:sz w:val="24"/>
          <w:szCs w:val="24"/>
        </w:rPr>
      </w:pPr>
      <w:r w:rsidRPr="0040360A">
        <w:rPr>
          <w:rFonts w:ascii="Arial Narrow" w:hAnsi="Arial Narrow"/>
          <w:sz w:val="24"/>
          <w:szCs w:val="24"/>
        </w:rPr>
        <w:t xml:space="preserve"> Zakres robót</w:t>
      </w:r>
    </w:p>
    <w:p w:rsidR="005B3E62" w:rsidRPr="0040360A" w:rsidRDefault="005B3E62" w:rsidP="00544007">
      <w:pPr>
        <w:spacing w:after="0" w:line="240" w:lineRule="auto"/>
        <w:rPr>
          <w:rFonts w:ascii="Arial Narrow" w:hAnsi="Arial Narrow"/>
          <w:sz w:val="24"/>
          <w:szCs w:val="24"/>
        </w:rPr>
      </w:pPr>
      <w:r w:rsidRPr="0040360A">
        <w:rPr>
          <w:rFonts w:ascii="Arial Narrow" w:hAnsi="Arial Narrow"/>
          <w:sz w:val="24"/>
          <w:szCs w:val="24"/>
        </w:rPr>
        <w:t xml:space="preserve">       </w:t>
      </w:r>
      <w:proofErr w:type="gramStart"/>
      <w:r w:rsidRPr="0040360A">
        <w:rPr>
          <w:rFonts w:ascii="Arial Narrow" w:hAnsi="Arial Narrow"/>
          <w:sz w:val="24"/>
          <w:szCs w:val="24"/>
        </w:rPr>
        <w:t>-  montaż</w:t>
      </w:r>
      <w:proofErr w:type="gramEnd"/>
      <w:r w:rsidRPr="0040360A">
        <w:rPr>
          <w:rFonts w:ascii="Arial Narrow" w:hAnsi="Arial Narrow"/>
          <w:sz w:val="24"/>
          <w:szCs w:val="24"/>
        </w:rPr>
        <w:t xml:space="preserve"> </w:t>
      </w:r>
      <w:r w:rsidR="00544007">
        <w:rPr>
          <w:rFonts w:ascii="Arial Narrow" w:hAnsi="Arial Narrow"/>
          <w:sz w:val="24"/>
          <w:szCs w:val="24"/>
        </w:rPr>
        <w:t>instalacji elektrycznej,</w:t>
      </w:r>
    </w:p>
    <w:p w:rsidR="005B3E62" w:rsidRPr="0040360A" w:rsidRDefault="005B3E62" w:rsidP="00544007">
      <w:pPr>
        <w:spacing w:after="0" w:line="240" w:lineRule="auto"/>
        <w:rPr>
          <w:rFonts w:ascii="Arial Narrow" w:hAnsi="Arial Narrow"/>
          <w:sz w:val="24"/>
          <w:szCs w:val="24"/>
        </w:rPr>
      </w:pPr>
      <w:r w:rsidRPr="0040360A">
        <w:rPr>
          <w:rFonts w:ascii="Arial Narrow" w:hAnsi="Arial Narrow"/>
          <w:sz w:val="24"/>
          <w:szCs w:val="24"/>
        </w:rPr>
        <w:t xml:space="preserve">       </w:t>
      </w:r>
      <w:proofErr w:type="gramStart"/>
      <w:r w:rsidRPr="0040360A">
        <w:rPr>
          <w:rFonts w:ascii="Arial Narrow" w:hAnsi="Arial Narrow"/>
          <w:sz w:val="24"/>
          <w:szCs w:val="24"/>
        </w:rPr>
        <w:t>-  l</w:t>
      </w:r>
      <w:r w:rsidR="00544007">
        <w:rPr>
          <w:rFonts w:ascii="Arial Narrow" w:hAnsi="Arial Narrow"/>
          <w:sz w:val="24"/>
          <w:szCs w:val="24"/>
        </w:rPr>
        <w:t>inie</w:t>
      </w:r>
      <w:proofErr w:type="gramEnd"/>
      <w:r w:rsidR="00544007">
        <w:rPr>
          <w:rFonts w:ascii="Arial Narrow" w:hAnsi="Arial Narrow"/>
          <w:sz w:val="24"/>
          <w:szCs w:val="24"/>
        </w:rPr>
        <w:t xml:space="preserve"> kablowe prądu pr</w:t>
      </w:r>
      <w:r w:rsidRPr="0040360A">
        <w:rPr>
          <w:rFonts w:ascii="Arial Narrow" w:hAnsi="Arial Narrow"/>
          <w:sz w:val="24"/>
          <w:szCs w:val="24"/>
        </w:rPr>
        <w:t>z</w:t>
      </w:r>
      <w:r w:rsidR="00544007">
        <w:rPr>
          <w:rFonts w:ascii="Arial Narrow" w:hAnsi="Arial Narrow"/>
          <w:sz w:val="24"/>
          <w:szCs w:val="24"/>
        </w:rPr>
        <w:t>e</w:t>
      </w:r>
      <w:r w:rsidRPr="0040360A">
        <w:rPr>
          <w:rFonts w:ascii="Arial Narrow" w:hAnsi="Arial Narrow"/>
          <w:sz w:val="24"/>
          <w:szCs w:val="24"/>
        </w:rPr>
        <w:t xml:space="preserve">miennego AC, </w:t>
      </w:r>
    </w:p>
    <w:p w:rsidR="005B3E62" w:rsidRPr="0040360A" w:rsidRDefault="005B3E62" w:rsidP="00544007">
      <w:pPr>
        <w:spacing w:after="0" w:line="240" w:lineRule="auto"/>
        <w:rPr>
          <w:rFonts w:ascii="Arial Narrow" w:hAnsi="Arial Narrow"/>
          <w:sz w:val="24"/>
          <w:szCs w:val="24"/>
        </w:rPr>
      </w:pPr>
      <w:r w:rsidRPr="0040360A">
        <w:rPr>
          <w:rFonts w:ascii="Arial Narrow" w:hAnsi="Arial Narrow"/>
          <w:sz w:val="24"/>
          <w:szCs w:val="24"/>
        </w:rPr>
        <w:t xml:space="preserve">      </w:t>
      </w:r>
      <w:r w:rsidR="00544007">
        <w:rPr>
          <w:rFonts w:ascii="Arial Narrow" w:hAnsi="Arial Narrow"/>
          <w:sz w:val="24"/>
          <w:szCs w:val="24"/>
        </w:rPr>
        <w:t xml:space="preserve"> </w:t>
      </w:r>
      <w:proofErr w:type="gramStart"/>
      <w:r w:rsidR="00544007">
        <w:rPr>
          <w:rFonts w:ascii="Arial Narrow" w:hAnsi="Arial Narrow"/>
          <w:sz w:val="24"/>
          <w:szCs w:val="24"/>
        </w:rPr>
        <w:t>-  rozdzielnia</w:t>
      </w:r>
      <w:proofErr w:type="gramEnd"/>
      <w:r w:rsidR="00544007">
        <w:rPr>
          <w:rFonts w:ascii="Arial Narrow" w:hAnsi="Arial Narrow"/>
          <w:sz w:val="24"/>
          <w:szCs w:val="24"/>
        </w:rPr>
        <w:t xml:space="preserve"> prądu pr</w:t>
      </w:r>
      <w:r w:rsidRPr="0040360A">
        <w:rPr>
          <w:rFonts w:ascii="Arial Narrow" w:hAnsi="Arial Narrow"/>
          <w:sz w:val="24"/>
          <w:szCs w:val="24"/>
        </w:rPr>
        <w:t>z</w:t>
      </w:r>
      <w:r w:rsidR="00544007">
        <w:rPr>
          <w:rFonts w:ascii="Arial Narrow" w:hAnsi="Arial Narrow"/>
          <w:sz w:val="24"/>
          <w:szCs w:val="24"/>
        </w:rPr>
        <w:t>e</w:t>
      </w:r>
      <w:r w:rsidRPr="0040360A">
        <w:rPr>
          <w:rFonts w:ascii="Arial Narrow" w:hAnsi="Arial Narrow"/>
          <w:sz w:val="24"/>
          <w:szCs w:val="24"/>
        </w:rPr>
        <w:t xml:space="preserve">miennego, </w:t>
      </w:r>
    </w:p>
    <w:p w:rsidR="00544007" w:rsidRDefault="005B3E62" w:rsidP="00544007">
      <w:pPr>
        <w:spacing w:after="0" w:line="240" w:lineRule="auto"/>
        <w:rPr>
          <w:rFonts w:ascii="Arial Narrow" w:hAnsi="Arial Narrow"/>
          <w:sz w:val="24"/>
          <w:szCs w:val="24"/>
        </w:rPr>
      </w:pPr>
      <w:r w:rsidRPr="0040360A">
        <w:rPr>
          <w:rFonts w:ascii="Arial Narrow" w:hAnsi="Arial Narrow"/>
          <w:sz w:val="24"/>
          <w:szCs w:val="24"/>
        </w:rPr>
        <w:t xml:space="preserve">       </w:t>
      </w:r>
      <w:proofErr w:type="gramStart"/>
      <w:r w:rsidRPr="0040360A">
        <w:rPr>
          <w:rFonts w:ascii="Arial Narrow" w:hAnsi="Arial Narrow"/>
          <w:sz w:val="24"/>
          <w:szCs w:val="24"/>
        </w:rPr>
        <w:t>-  budowa</w:t>
      </w:r>
      <w:proofErr w:type="gramEnd"/>
      <w:r w:rsidRPr="0040360A">
        <w:rPr>
          <w:rFonts w:ascii="Arial Narrow" w:hAnsi="Arial Narrow"/>
          <w:sz w:val="24"/>
          <w:szCs w:val="24"/>
        </w:rPr>
        <w:t xml:space="preserve"> rozdzielni głównej </w:t>
      </w:r>
      <w:r w:rsidR="00544007">
        <w:rPr>
          <w:rFonts w:ascii="Arial Narrow" w:hAnsi="Arial Narrow"/>
          <w:sz w:val="24"/>
          <w:szCs w:val="24"/>
        </w:rPr>
        <w:t>RG</w:t>
      </w:r>
      <w:r w:rsidR="00792E6A">
        <w:rPr>
          <w:rFonts w:ascii="Arial Narrow" w:hAnsi="Arial Narrow"/>
          <w:sz w:val="24"/>
          <w:szCs w:val="24"/>
        </w:rPr>
        <w:t xml:space="preserve"> i RA</w:t>
      </w:r>
      <w:r w:rsidR="00544007">
        <w:rPr>
          <w:rFonts w:ascii="Arial Narrow" w:hAnsi="Arial Narrow"/>
          <w:sz w:val="24"/>
          <w:szCs w:val="24"/>
        </w:rPr>
        <w:t>.</w:t>
      </w:r>
    </w:p>
    <w:p w:rsidR="005B3E62" w:rsidRPr="0040360A" w:rsidRDefault="005B3E62" w:rsidP="00544007">
      <w:pPr>
        <w:spacing w:after="0" w:line="240" w:lineRule="auto"/>
        <w:rPr>
          <w:rFonts w:ascii="Arial Narrow" w:hAnsi="Arial Narrow"/>
          <w:sz w:val="24"/>
          <w:szCs w:val="24"/>
        </w:rPr>
      </w:pPr>
      <w:r w:rsidRPr="0040360A">
        <w:rPr>
          <w:rFonts w:ascii="Arial Narrow" w:hAnsi="Arial Narrow"/>
          <w:sz w:val="24"/>
          <w:szCs w:val="24"/>
        </w:rPr>
        <w:t>Elementy zagospodarowania terenu mogące stwarzać zagrożenie bezpieczeństwa i zdrowia ludzi</w:t>
      </w:r>
    </w:p>
    <w:p w:rsidR="005B3E62" w:rsidRPr="0040360A" w:rsidRDefault="005B3E62" w:rsidP="00544007">
      <w:pPr>
        <w:spacing w:after="0" w:line="240" w:lineRule="auto"/>
        <w:rPr>
          <w:rFonts w:ascii="Arial Narrow" w:hAnsi="Arial Narrow"/>
          <w:sz w:val="24"/>
          <w:szCs w:val="24"/>
        </w:rPr>
      </w:pPr>
      <w:r w:rsidRPr="0040360A">
        <w:rPr>
          <w:rFonts w:ascii="Arial Narrow" w:hAnsi="Arial Narrow"/>
          <w:sz w:val="24"/>
          <w:szCs w:val="24"/>
        </w:rPr>
        <w:t xml:space="preserve">       </w:t>
      </w:r>
      <w:r w:rsidRPr="0040360A">
        <w:rPr>
          <w:rFonts w:ascii="Arial Narrow" w:hAnsi="Arial Narrow"/>
          <w:sz w:val="24"/>
          <w:szCs w:val="24"/>
        </w:rPr>
        <w:tab/>
      </w:r>
      <w:proofErr w:type="gramStart"/>
      <w:r w:rsidRPr="0040360A">
        <w:rPr>
          <w:rFonts w:ascii="Arial Narrow" w:hAnsi="Arial Narrow"/>
          <w:sz w:val="24"/>
          <w:szCs w:val="24"/>
        </w:rPr>
        <w:t>-  instalacje</w:t>
      </w:r>
      <w:proofErr w:type="gramEnd"/>
      <w:r w:rsidRPr="0040360A">
        <w:rPr>
          <w:rFonts w:ascii="Arial Narrow" w:hAnsi="Arial Narrow"/>
          <w:sz w:val="24"/>
          <w:szCs w:val="24"/>
        </w:rPr>
        <w:t xml:space="preserve"> elektryczne, </w:t>
      </w:r>
    </w:p>
    <w:p w:rsidR="005B3E62" w:rsidRPr="0040360A" w:rsidRDefault="00544007" w:rsidP="00544007">
      <w:pPr>
        <w:spacing w:after="0" w:line="240" w:lineRule="auto"/>
        <w:rPr>
          <w:rFonts w:ascii="Arial Narrow" w:hAnsi="Arial Narrow"/>
          <w:sz w:val="24"/>
          <w:szCs w:val="24"/>
        </w:rPr>
      </w:pPr>
      <w:r>
        <w:rPr>
          <w:rFonts w:ascii="Arial Narrow" w:hAnsi="Arial Narrow"/>
          <w:sz w:val="24"/>
          <w:szCs w:val="24"/>
        </w:rPr>
        <w:t xml:space="preserve">  </w:t>
      </w:r>
      <w:r>
        <w:rPr>
          <w:rFonts w:ascii="Arial Narrow" w:hAnsi="Arial Narrow"/>
          <w:sz w:val="24"/>
          <w:szCs w:val="24"/>
        </w:rPr>
        <w:tab/>
      </w:r>
      <w:proofErr w:type="gramStart"/>
      <w:r>
        <w:rPr>
          <w:rFonts w:ascii="Arial Narrow" w:hAnsi="Arial Narrow"/>
          <w:sz w:val="24"/>
          <w:szCs w:val="24"/>
        </w:rPr>
        <w:t>-  rozdzielnia</w:t>
      </w:r>
      <w:proofErr w:type="gramEnd"/>
      <w:r>
        <w:rPr>
          <w:rFonts w:ascii="Arial Narrow" w:hAnsi="Arial Narrow"/>
          <w:sz w:val="24"/>
          <w:szCs w:val="24"/>
        </w:rPr>
        <w:t xml:space="preserve"> elektryczna </w:t>
      </w:r>
      <w:r w:rsidR="005B3E62" w:rsidRPr="0040360A">
        <w:rPr>
          <w:rFonts w:ascii="Arial Narrow" w:hAnsi="Arial Narrow"/>
          <w:sz w:val="24"/>
          <w:szCs w:val="24"/>
        </w:rPr>
        <w:t>AC,</w:t>
      </w:r>
    </w:p>
    <w:p w:rsidR="005B3E62" w:rsidRPr="0040360A" w:rsidRDefault="005B3E62" w:rsidP="00544007">
      <w:pPr>
        <w:spacing w:after="0" w:line="240" w:lineRule="auto"/>
        <w:rPr>
          <w:rFonts w:ascii="Arial Narrow" w:hAnsi="Arial Narrow"/>
          <w:sz w:val="24"/>
          <w:szCs w:val="24"/>
        </w:rPr>
      </w:pPr>
      <w:r w:rsidRPr="0040360A">
        <w:rPr>
          <w:rFonts w:ascii="Arial Narrow" w:hAnsi="Arial Narrow"/>
          <w:sz w:val="24"/>
          <w:szCs w:val="24"/>
        </w:rPr>
        <w:t xml:space="preserve">  </w:t>
      </w:r>
      <w:r w:rsidRPr="0040360A">
        <w:rPr>
          <w:rFonts w:ascii="Arial Narrow" w:hAnsi="Arial Narrow"/>
          <w:sz w:val="24"/>
          <w:szCs w:val="24"/>
        </w:rPr>
        <w:tab/>
      </w:r>
      <w:proofErr w:type="gramStart"/>
      <w:r w:rsidRPr="0040360A">
        <w:rPr>
          <w:rFonts w:ascii="Arial Narrow" w:hAnsi="Arial Narrow"/>
          <w:sz w:val="24"/>
          <w:szCs w:val="24"/>
        </w:rPr>
        <w:t xml:space="preserve">- </w:t>
      </w:r>
      <w:r w:rsidR="0067081D">
        <w:rPr>
          <w:rFonts w:ascii="Arial Narrow" w:hAnsi="Arial Narrow"/>
          <w:sz w:val="24"/>
          <w:szCs w:val="24"/>
        </w:rPr>
        <w:t xml:space="preserve"> </w:t>
      </w:r>
      <w:r w:rsidRPr="0040360A">
        <w:rPr>
          <w:rFonts w:ascii="Arial Narrow" w:hAnsi="Arial Narrow"/>
          <w:sz w:val="24"/>
          <w:szCs w:val="24"/>
        </w:rPr>
        <w:t>rowy</w:t>
      </w:r>
      <w:proofErr w:type="gramEnd"/>
      <w:r w:rsidRPr="0040360A">
        <w:rPr>
          <w:rFonts w:ascii="Arial Narrow" w:hAnsi="Arial Narrow"/>
          <w:sz w:val="24"/>
          <w:szCs w:val="24"/>
        </w:rPr>
        <w:t xml:space="preserve"> i wykopy pod urządzenia odgromowe.</w:t>
      </w:r>
    </w:p>
    <w:p w:rsidR="005B3E62" w:rsidRPr="0040360A" w:rsidRDefault="005B3E62" w:rsidP="00544007">
      <w:pPr>
        <w:spacing w:after="0" w:line="240" w:lineRule="auto"/>
        <w:rPr>
          <w:rFonts w:ascii="Arial Narrow" w:hAnsi="Arial Narrow"/>
          <w:sz w:val="24"/>
          <w:szCs w:val="24"/>
        </w:rPr>
      </w:pPr>
      <w:r w:rsidRPr="0040360A">
        <w:rPr>
          <w:rFonts w:ascii="Arial Narrow" w:hAnsi="Arial Narrow"/>
          <w:sz w:val="24"/>
          <w:szCs w:val="24"/>
        </w:rPr>
        <w:t>Przewidywanie zagrożenia występujące podczas realizacji robót budowlanych</w:t>
      </w:r>
    </w:p>
    <w:p w:rsidR="005B3E62" w:rsidRPr="0040360A" w:rsidRDefault="005B3E62" w:rsidP="00544007">
      <w:pPr>
        <w:spacing w:after="0" w:line="240" w:lineRule="auto"/>
        <w:ind w:left="708"/>
        <w:rPr>
          <w:rFonts w:ascii="Arial Narrow" w:hAnsi="Arial Narrow"/>
          <w:sz w:val="24"/>
          <w:szCs w:val="24"/>
        </w:rPr>
      </w:pPr>
      <w:proofErr w:type="gramStart"/>
      <w:r w:rsidRPr="0040360A">
        <w:rPr>
          <w:rFonts w:ascii="Arial Narrow" w:hAnsi="Arial Narrow"/>
          <w:sz w:val="24"/>
          <w:szCs w:val="24"/>
        </w:rPr>
        <w:t>-  Ryzyko</w:t>
      </w:r>
      <w:proofErr w:type="gramEnd"/>
      <w:r w:rsidR="00544007">
        <w:rPr>
          <w:rFonts w:ascii="Arial Narrow" w:hAnsi="Arial Narrow"/>
          <w:sz w:val="24"/>
          <w:szCs w:val="24"/>
        </w:rPr>
        <w:t xml:space="preserve"> upadku z wysokości ponad</w:t>
      </w:r>
      <w:r w:rsidRPr="0040360A">
        <w:rPr>
          <w:rFonts w:ascii="Arial Narrow" w:hAnsi="Arial Narrow"/>
          <w:sz w:val="24"/>
          <w:szCs w:val="24"/>
        </w:rPr>
        <w:t xml:space="preserve"> podczas prac montażowych </w:t>
      </w:r>
    </w:p>
    <w:p w:rsidR="00B262BE" w:rsidRPr="0040360A" w:rsidRDefault="005B3E62" w:rsidP="0067081D">
      <w:pPr>
        <w:spacing w:after="0" w:line="240" w:lineRule="auto"/>
        <w:ind w:firstLine="708"/>
        <w:rPr>
          <w:rFonts w:ascii="Arial Narrow" w:hAnsi="Arial Narrow"/>
          <w:sz w:val="24"/>
          <w:szCs w:val="24"/>
        </w:rPr>
      </w:pPr>
      <w:r w:rsidRPr="0040360A">
        <w:rPr>
          <w:rFonts w:ascii="Arial Narrow" w:hAnsi="Arial Narrow"/>
          <w:sz w:val="24"/>
          <w:szCs w:val="24"/>
        </w:rPr>
        <w:t xml:space="preserve"> </w:t>
      </w:r>
      <w:r w:rsidR="0067081D">
        <w:rPr>
          <w:rFonts w:ascii="Arial Narrow" w:hAnsi="Arial Narrow"/>
          <w:sz w:val="24"/>
          <w:szCs w:val="24"/>
        </w:rPr>
        <w:t xml:space="preserve">  </w:t>
      </w:r>
      <w:proofErr w:type="gramStart"/>
      <w:r w:rsidRPr="0040360A">
        <w:rPr>
          <w:rFonts w:ascii="Arial Narrow" w:hAnsi="Arial Narrow"/>
          <w:sz w:val="24"/>
          <w:szCs w:val="24"/>
        </w:rPr>
        <w:t>przy</w:t>
      </w:r>
      <w:proofErr w:type="gramEnd"/>
      <w:r w:rsidRPr="0040360A">
        <w:rPr>
          <w:rFonts w:ascii="Arial Narrow" w:hAnsi="Arial Narrow"/>
          <w:sz w:val="24"/>
          <w:szCs w:val="24"/>
        </w:rPr>
        <w:t xml:space="preserve"> budowie instalacji elektrycznych wewnątrz</w:t>
      </w:r>
      <w:r w:rsidR="00792E6A">
        <w:rPr>
          <w:rFonts w:ascii="Arial Narrow" w:hAnsi="Arial Narrow"/>
          <w:sz w:val="24"/>
          <w:szCs w:val="24"/>
        </w:rPr>
        <w:t xml:space="preserve"> i na </w:t>
      </w:r>
      <w:r w:rsidR="00B262BE">
        <w:rPr>
          <w:rFonts w:ascii="Arial Narrow" w:hAnsi="Arial Narrow"/>
          <w:sz w:val="24"/>
          <w:szCs w:val="24"/>
        </w:rPr>
        <w:t>zewnątrz</w:t>
      </w:r>
    </w:p>
    <w:p w:rsidR="005B3E62" w:rsidRPr="0040360A" w:rsidRDefault="0067081D" w:rsidP="0067081D">
      <w:pPr>
        <w:spacing w:after="0" w:line="240" w:lineRule="auto"/>
        <w:ind w:firstLine="708"/>
        <w:rPr>
          <w:rFonts w:ascii="Arial Narrow" w:hAnsi="Arial Narrow"/>
          <w:sz w:val="24"/>
          <w:szCs w:val="24"/>
        </w:rPr>
      </w:pPr>
      <w:r>
        <w:rPr>
          <w:rFonts w:ascii="Arial Narrow" w:hAnsi="Arial Narrow"/>
          <w:sz w:val="24"/>
          <w:szCs w:val="24"/>
        </w:rPr>
        <w:t xml:space="preserve">   </w:t>
      </w:r>
      <w:proofErr w:type="gramStart"/>
      <w:r w:rsidR="005B3E62" w:rsidRPr="0040360A">
        <w:rPr>
          <w:rFonts w:ascii="Arial Narrow" w:hAnsi="Arial Narrow"/>
          <w:sz w:val="24"/>
          <w:szCs w:val="24"/>
        </w:rPr>
        <w:t>budynku</w:t>
      </w:r>
      <w:proofErr w:type="gramEnd"/>
      <w:r w:rsidR="005B3E62" w:rsidRPr="0040360A">
        <w:rPr>
          <w:rFonts w:ascii="Arial Narrow" w:hAnsi="Arial Narrow"/>
          <w:sz w:val="24"/>
          <w:szCs w:val="24"/>
        </w:rPr>
        <w:t>.</w:t>
      </w:r>
    </w:p>
    <w:p w:rsidR="00544007" w:rsidRDefault="005B3E62" w:rsidP="00544007">
      <w:pPr>
        <w:spacing w:after="0" w:line="240" w:lineRule="auto"/>
        <w:rPr>
          <w:rFonts w:ascii="Arial Narrow" w:hAnsi="Arial Narrow"/>
          <w:sz w:val="24"/>
          <w:szCs w:val="24"/>
        </w:rPr>
      </w:pPr>
      <w:r w:rsidRPr="0040360A">
        <w:rPr>
          <w:rFonts w:ascii="Arial Narrow" w:hAnsi="Arial Narrow"/>
          <w:sz w:val="24"/>
          <w:szCs w:val="24"/>
        </w:rPr>
        <w:t xml:space="preserve">     </w:t>
      </w:r>
      <w:r w:rsidRPr="0040360A">
        <w:rPr>
          <w:rFonts w:ascii="Arial Narrow" w:hAnsi="Arial Narrow"/>
          <w:sz w:val="24"/>
          <w:szCs w:val="24"/>
        </w:rPr>
        <w:tab/>
        <w:t xml:space="preserve"> </w:t>
      </w:r>
      <w:proofErr w:type="gramStart"/>
      <w:r w:rsidRPr="0040360A">
        <w:rPr>
          <w:rFonts w:ascii="Arial Narrow" w:hAnsi="Arial Narrow"/>
          <w:sz w:val="24"/>
          <w:szCs w:val="24"/>
        </w:rPr>
        <w:t>-  Ryzyko</w:t>
      </w:r>
      <w:proofErr w:type="gramEnd"/>
      <w:r w:rsidRPr="0040360A">
        <w:rPr>
          <w:rFonts w:ascii="Arial Narrow" w:hAnsi="Arial Narrow"/>
          <w:sz w:val="24"/>
          <w:szCs w:val="24"/>
        </w:rPr>
        <w:t xml:space="preserve"> porażenia prądem elektrycznym podczas montażu projektowanych </w:t>
      </w:r>
    </w:p>
    <w:p w:rsidR="005B3E62" w:rsidRPr="0040360A" w:rsidRDefault="0067081D" w:rsidP="0067081D">
      <w:pPr>
        <w:spacing w:after="0" w:line="240" w:lineRule="auto"/>
        <w:ind w:firstLine="708"/>
        <w:rPr>
          <w:rFonts w:ascii="Arial Narrow" w:hAnsi="Arial Narrow"/>
          <w:sz w:val="24"/>
          <w:szCs w:val="24"/>
        </w:rPr>
      </w:pPr>
      <w:r>
        <w:rPr>
          <w:rFonts w:ascii="Arial Narrow" w:hAnsi="Arial Narrow"/>
          <w:sz w:val="24"/>
          <w:szCs w:val="24"/>
        </w:rPr>
        <w:t xml:space="preserve">   </w:t>
      </w:r>
      <w:proofErr w:type="gramStart"/>
      <w:r w:rsidR="005B3E62" w:rsidRPr="0040360A">
        <w:rPr>
          <w:rFonts w:ascii="Arial Narrow" w:hAnsi="Arial Narrow"/>
          <w:sz w:val="24"/>
          <w:szCs w:val="24"/>
        </w:rPr>
        <w:t>instalacji</w:t>
      </w:r>
      <w:proofErr w:type="gramEnd"/>
      <w:r w:rsidR="005B3E62" w:rsidRPr="0040360A">
        <w:rPr>
          <w:rFonts w:ascii="Arial Narrow" w:hAnsi="Arial Narrow"/>
          <w:sz w:val="24"/>
          <w:szCs w:val="24"/>
        </w:rPr>
        <w:t xml:space="preserve"> elektrycznych.</w:t>
      </w:r>
    </w:p>
    <w:p w:rsidR="005B3E62" w:rsidRPr="0040360A" w:rsidRDefault="005B3E62" w:rsidP="00544007">
      <w:pPr>
        <w:spacing w:after="0" w:line="240" w:lineRule="auto"/>
        <w:rPr>
          <w:rFonts w:ascii="Arial Narrow" w:hAnsi="Arial Narrow"/>
          <w:sz w:val="24"/>
          <w:szCs w:val="24"/>
        </w:rPr>
      </w:pPr>
      <w:r w:rsidRPr="0040360A">
        <w:rPr>
          <w:rFonts w:ascii="Arial Narrow" w:hAnsi="Arial Narrow"/>
          <w:sz w:val="24"/>
          <w:szCs w:val="24"/>
        </w:rPr>
        <w:t xml:space="preserve">     </w:t>
      </w:r>
      <w:r w:rsidRPr="0040360A">
        <w:rPr>
          <w:rFonts w:ascii="Arial Narrow" w:hAnsi="Arial Narrow"/>
          <w:sz w:val="24"/>
          <w:szCs w:val="24"/>
        </w:rPr>
        <w:tab/>
        <w:t xml:space="preserve">  </w:t>
      </w:r>
      <w:proofErr w:type="gramStart"/>
      <w:r w:rsidRPr="0040360A">
        <w:rPr>
          <w:rFonts w:ascii="Arial Narrow" w:hAnsi="Arial Narrow"/>
          <w:sz w:val="24"/>
          <w:szCs w:val="24"/>
        </w:rPr>
        <w:t>-  Ryzyko</w:t>
      </w:r>
      <w:proofErr w:type="gramEnd"/>
      <w:r w:rsidRPr="0040360A">
        <w:rPr>
          <w:rFonts w:ascii="Arial Narrow" w:hAnsi="Arial Narrow"/>
          <w:sz w:val="24"/>
          <w:szCs w:val="24"/>
        </w:rPr>
        <w:t xml:space="preserve"> porażenia prądem elektrycznym przy podłączaniu kabli i przewodów.</w:t>
      </w:r>
    </w:p>
    <w:p w:rsidR="005B3E62" w:rsidRPr="0040360A" w:rsidRDefault="005B3E62" w:rsidP="00544007">
      <w:pPr>
        <w:spacing w:after="0" w:line="240" w:lineRule="auto"/>
        <w:rPr>
          <w:rFonts w:ascii="Arial Narrow" w:hAnsi="Arial Narrow"/>
          <w:sz w:val="24"/>
          <w:szCs w:val="24"/>
        </w:rPr>
      </w:pPr>
      <w:r w:rsidRPr="0040360A">
        <w:rPr>
          <w:rFonts w:ascii="Arial Narrow" w:hAnsi="Arial Narrow"/>
          <w:sz w:val="24"/>
          <w:szCs w:val="24"/>
        </w:rPr>
        <w:t xml:space="preserve"> Instruktaż pracowników przed przystąpieniem do realizacji robót szczególnie niebezpiecznych</w:t>
      </w:r>
    </w:p>
    <w:p w:rsidR="005B3E62" w:rsidRPr="0040360A" w:rsidRDefault="005B3E62" w:rsidP="00544007">
      <w:pPr>
        <w:spacing w:line="240" w:lineRule="auto"/>
        <w:ind w:left="708"/>
        <w:rPr>
          <w:rFonts w:ascii="Arial Narrow" w:hAnsi="Arial Narrow"/>
          <w:sz w:val="24"/>
          <w:szCs w:val="24"/>
        </w:rPr>
      </w:pPr>
      <w:r w:rsidRPr="0040360A">
        <w:rPr>
          <w:rFonts w:ascii="Arial Narrow" w:hAnsi="Arial Narrow"/>
          <w:sz w:val="24"/>
          <w:szCs w:val="24"/>
        </w:rPr>
        <w:t>Bezpośrednio przed przystąpieniem do prac szczególnie niebezpiecznych należy zapoznać pracowników z wszystkimi zagrożeniami oraz udzielić instruktażu z zakresu prowadzonych prac oraz dokonać wpisu do dziennika budowy.</w:t>
      </w:r>
    </w:p>
    <w:p w:rsidR="005B3E62" w:rsidRPr="0040360A" w:rsidRDefault="005B3E62" w:rsidP="00544007">
      <w:pPr>
        <w:spacing w:after="0" w:line="240" w:lineRule="auto"/>
        <w:rPr>
          <w:rFonts w:ascii="Arial Narrow" w:hAnsi="Arial Narrow"/>
          <w:sz w:val="24"/>
          <w:szCs w:val="24"/>
        </w:rPr>
      </w:pPr>
      <w:r w:rsidRPr="0040360A">
        <w:rPr>
          <w:rFonts w:ascii="Arial Narrow" w:hAnsi="Arial Narrow"/>
          <w:sz w:val="24"/>
          <w:szCs w:val="24"/>
        </w:rPr>
        <w:t>Środki techniczne i organizacyjne zapobiegające niebezpieczeństwom wynikającym</w:t>
      </w:r>
      <w:r w:rsidRPr="0040360A">
        <w:rPr>
          <w:rFonts w:ascii="Arial Narrow" w:hAnsi="Arial Narrow"/>
          <w:sz w:val="24"/>
          <w:szCs w:val="24"/>
        </w:rPr>
        <w:tab/>
      </w:r>
    </w:p>
    <w:p w:rsidR="005B3E62" w:rsidRPr="0040360A" w:rsidRDefault="005B3E62" w:rsidP="00544007">
      <w:pPr>
        <w:spacing w:after="0" w:line="240" w:lineRule="auto"/>
        <w:ind w:firstLine="708"/>
        <w:rPr>
          <w:rFonts w:ascii="Arial Narrow" w:hAnsi="Arial Narrow"/>
          <w:sz w:val="24"/>
          <w:szCs w:val="24"/>
        </w:rPr>
      </w:pPr>
      <w:r w:rsidRPr="0040360A">
        <w:rPr>
          <w:rFonts w:ascii="Arial Narrow" w:hAnsi="Arial Narrow"/>
          <w:sz w:val="24"/>
          <w:szCs w:val="24"/>
        </w:rPr>
        <w:t xml:space="preserve"> </w:t>
      </w:r>
      <w:proofErr w:type="gramStart"/>
      <w:r w:rsidRPr="0040360A">
        <w:rPr>
          <w:rFonts w:ascii="Arial Narrow" w:hAnsi="Arial Narrow"/>
          <w:sz w:val="24"/>
          <w:szCs w:val="24"/>
        </w:rPr>
        <w:t>z</w:t>
      </w:r>
      <w:proofErr w:type="gramEnd"/>
      <w:r w:rsidRPr="0040360A">
        <w:rPr>
          <w:rFonts w:ascii="Arial Narrow" w:hAnsi="Arial Narrow"/>
          <w:sz w:val="24"/>
          <w:szCs w:val="24"/>
        </w:rPr>
        <w:t xml:space="preserve"> wykonywania robót budowlanych</w:t>
      </w:r>
    </w:p>
    <w:p w:rsidR="005B3E62" w:rsidRPr="0040360A" w:rsidRDefault="005B3E62" w:rsidP="00544007">
      <w:pPr>
        <w:spacing w:after="0" w:line="240" w:lineRule="auto"/>
        <w:ind w:firstLine="708"/>
        <w:rPr>
          <w:rFonts w:ascii="Arial Narrow" w:hAnsi="Arial Narrow"/>
          <w:sz w:val="24"/>
          <w:szCs w:val="24"/>
        </w:rPr>
      </w:pPr>
    </w:p>
    <w:p w:rsidR="005B3E62" w:rsidRPr="0040360A" w:rsidRDefault="005B3E62" w:rsidP="00544007">
      <w:pPr>
        <w:spacing w:line="240" w:lineRule="auto"/>
        <w:ind w:left="708"/>
        <w:rPr>
          <w:rFonts w:ascii="Arial Narrow" w:hAnsi="Arial Narrow"/>
          <w:sz w:val="24"/>
          <w:szCs w:val="24"/>
        </w:rPr>
      </w:pPr>
      <w:r w:rsidRPr="0040360A">
        <w:rPr>
          <w:rFonts w:ascii="Arial Narrow" w:hAnsi="Arial Narrow"/>
          <w:sz w:val="24"/>
          <w:szCs w:val="24"/>
        </w:rPr>
        <w:t>Należy organizować stanowiska pracy zgodnie z przepisami i zasadami bezpieczeństwa i higieny pracy. Należy pracownikom zapewnić odzież ochronną oraz sprzęt ochrony osobistej oraz przestrzegać ich stosowania zgodnie z przeznaczeniem. Prace na wysokości wykonywać przy użyciu drabin lub rusztowań wraz z odpowiednimi zabezpieczeniami.</w:t>
      </w:r>
    </w:p>
    <w:p w:rsidR="005B3E62" w:rsidRDefault="005B3E62" w:rsidP="00544007">
      <w:pPr>
        <w:spacing w:line="240" w:lineRule="auto"/>
        <w:ind w:left="708"/>
        <w:rPr>
          <w:rFonts w:ascii="Arial Narrow" w:hAnsi="Arial Narrow"/>
          <w:sz w:val="24"/>
          <w:szCs w:val="24"/>
        </w:rPr>
      </w:pPr>
      <w:r w:rsidRPr="0040360A">
        <w:rPr>
          <w:rFonts w:ascii="Arial Narrow" w:hAnsi="Arial Narrow"/>
          <w:sz w:val="24"/>
          <w:szCs w:val="24"/>
        </w:rPr>
        <w:t xml:space="preserve">Zaleca się wykonywanie prac przy urządzeniach wyłączonych spod napięcia oraz </w:t>
      </w:r>
      <w:proofErr w:type="gramStart"/>
      <w:r w:rsidRPr="0040360A">
        <w:rPr>
          <w:rFonts w:ascii="Arial Narrow" w:hAnsi="Arial Narrow"/>
          <w:sz w:val="24"/>
          <w:szCs w:val="24"/>
        </w:rPr>
        <w:t>stosować  odpowiednie</w:t>
      </w:r>
      <w:proofErr w:type="gramEnd"/>
      <w:r w:rsidRPr="0040360A">
        <w:rPr>
          <w:rFonts w:ascii="Arial Narrow" w:hAnsi="Arial Narrow"/>
          <w:sz w:val="24"/>
          <w:szCs w:val="24"/>
        </w:rPr>
        <w:t xml:space="preserve"> zabezpieczenia przed załączeniem napięcia.</w:t>
      </w:r>
    </w:p>
    <w:p w:rsidR="005651A9" w:rsidRPr="00544007" w:rsidRDefault="005651A9" w:rsidP="005651A9">
      <w:pPr>
        <w:spacing w:after="0" w:line="240" w:lineRule="auto"/>
        <w:rPr>
          <w:rFonts w:ascii="Arial Narrow" w:hAnsi="Arial Narrow" w:cs="Times New Roman"/>
          <w:b/>
          <w:bCs/>
          <w:sz w:val="24"/>
          <w:szCs w:val="24"/>
        </w:rPr>
      </w:pPr>
      <w:r w:rsidRPr="00EA22A3">
        <w:rPr>
          <w:rFonts w:ascii="Times New Roman" w:hAnsi="Times New Roman" w:cs="Times New Roman"/>
          <w:b/>
          <w:bCs/>
          <w:sz w:val="24"/>
          <w:szCs w:val="24"/>
        </w:rPr>
        <w:t xml:space="preserve">       </w:t>
      </w:r>
      <w:r w:rsidR="00544007">
        <w:rPr>
          <w:rFonts w:ascii="Times New Roman" w:hAnsi="Times New Roman" w:cs="Times New Roman"/>
          <w:b/>
          <w:bCs/>
          <w:sz w:val="24"/>
          <w:szCs w:val="24"/>
        </w:rPr>
        <w:tab/>
      </w:r>
      <w:r w:rsidRPr="00544007">
        <w:rPr>
          <w:rFonts w:ascii="Arial Narrow" w:hAnsi="Arial Narrow" w:cs="Times New Roman"/>
          <w:b/>
          <w:bCs/>
          <w:sz w:val="24"/>
          <w:szCs w:val="24"/>
        </w:rPr>
        <w:t xml:space="preserve">Kierownik budowy (lub kierownik robót) jest zobowiązany do wykonania planu      </w:t>
      </w:r>
    </w:p>
    <w:p w:rsidR="005651A9" w:rsidRPr="00544007" w:rsidRDefault="005651A9" w:rsidP="005651A9">
      <w:pPr>
        <w:spacing w:after="0" w:line="240" w:lineRule="auto"/>
        <w:rPr>
          <w:rFonts w:ascii="Arial Narrow" w:hAnsi="Arial Narrow" w:cs="Times New Roman"/>
          <w:b/>
          <w:bCs/>
          <w:sz w:val="24"/>
          <w:szCs w:val="24"/>
        </w:rPr>
      </w:pPr>
      <w:r w:rsidRPr="00544007">
        <w:rPr>
          <w:rFonts w:ascii="Arial Narrow" w:hAnsi="Arial Narrow" w:cs="Times New Roman"/>
          <w:b/>
          <w:bCs/>
          <w:sz w:val="24"/>
          <w:szCs w:val="24"/>
        </w:rPr>
        <w:t xml:space="preserve">        </w:t>
      </w:r>
      <w:r w:rsidR="00544007">
        <w:rPr>
          <w:rFonts w:ascii="Arial Narrow" w:hAnsi="Arial Narrow" w:cs="Times New Roman"/>
          <w:b/>
          <w:bCs/>
          <w:sz w:val="24"/>
          <w:szCs w:val="24"/>
        </w:rPr>
        <w:tab/>
      </w:r>
      <w:proofErr w:type="spellStart"/>
      <w:r w:rsidRPr="00544007">
        <w:rPr>
          <w:rFonts w:ascii="Arial Narrow" w:hAnsi="Arial Narrow" w:cs="Times New Roman"/>
          <w:b/>
          <w:bCs/>
          <w:sz w:val="24"/>
          <w:szCs w:val="24"/>
        </w:rPr>
        <w:t>BiOZ</w:t>
      </w:r>
      <w:proofErr w:type="spellEnd"/>
      <w:r w:rsidRPr="00544007">
        <w:rPr>
          <w:rFonts w:ascii="Arial Narrow" w:hAnsi="Arial Narrow" w:cs="Times New Roman"/>
          <w:b/>
          <w:bCs/>
          <w:sz w:val="24"/>
          <w:szCs w:val="24"/>
        </w:rPr>
        <w:t>.</w:t>
      </w:r>
    </w:p>
    <w:p w:rsidR="005651A9" w:rsidRPr="00544007" w:rsidRDefault="005651A9" w:rsidP="005651A9">
      <w:pPr>
        <w:spacing w:after="0" w:line="240" w:lineRule="auto"/>
        <w:rPr>
          <w:rFonts w:ascii="Arial Narrow" w:hAnsi="Arial Narrow" w:cs="Times New Roman"/>
          <w:b/>
          <w:bCs/>
          <w:sz w:val="24"/>
          <w:szCs w:val="24"/>
        </w:rPr>
      </w:pPr>
      <w:r w:rsidRPr="00544007">
        <w:rPr>
          <w:rFonts w:ascii="Arial Narrow" w:hAnsi="Arial Narrow" w:cs="Times New Roman"/>
          <w:b/>
          <w:bCs/>
          <w:sz w:val="24"/>
          <w:szCs w:val="24"/>
        </w:rPr>
        <w:t xml:space="preserve">        </w:t>
      </w:r>
      <w:r w:rsidR="00544007">
        <w:rPr>
          <w:rFonts w:ascii="Arial Narrow" w:hAnsi="Arial Narrow" w:cs="Times New Roman"/>
          <w:b/>
          <w:bCs/>
          <w:sz w:val="24"/>
          <w:szCs w:val="24"/>
        </w:rPr>
        <w:tab/>
      </w:r>
      <w:r w:rsidRPr="00544007">
        <w:rPr>
          <w:rFonts w:ascii="Arial Narrow" w:hAnsi="Arial Narrow" w:cs="Times New Roman"/>
          <w:b/>
          <w:bCs/>
          <w:sz w:val="24"/>
          <w:szCs w:val="24"/>
        </w:rPr>
        <w:t xml:space="preserve">Informację do planu </w:t>
      </w:r>
      <w:proofErr w:type="spellStart"/>
      <w:r w:rsidRPr="00544007">
        <w:rPr>
          <w:rFonts w:ascii="Arial Narrow" w:hAnsi="Arial Narrow" w:cs="Times New Roman"/>
          <w:b/>
          <w:bCs/>
          <w:sz w:val="24"/>
          <w:szCs w:val="24"/>
        </w:rPr>
        <w:t>BiOZ</w:t>
      </w:r>
      <w:proofErr w:type="spellEnd"/>
      <w:r w:rsidRPr="00544007">
        <w:rPr>
          <w:rFonts w:ascii="Arial Narrow" w:hAnsi="Arial Narrow" w:cs="Times New Roman"/>
          <w:b/>
          <w:bCs/>
          <w:sz w:val="24"/>
          <w:szCs w:val="24"/>
        </w:rPr>
        <w:t xml:space="preserve"> opracowano na podstawie wzoru – rozporządzenia  </w:t>
      </w:r>
    </w:p>
    <w:p w:rsidR="005651A9" w:rsidRPr="00544007" w:rsidRDefault="005651A9" w:rsidP="005651A9">
      <w:pPr>
        <w:spacing w:after="0" w:line="240" w:lineRule="auto"/>
        <w:rPr>
          <w:rFonts w:ascii="Arial Narrow" w:hAnsi="Arial Narrow" w:cs="Times New Roman"/>
          <w:b/>
          <w:bCs/>
          <w:sz w:val="24"/>
          <w:szCs w:val="24"/>
        </w:rPr>
      </w:pPr>
      <w:r w:rsidRPr="00544007">
        <w:rPr>
          <w:rFonts w:ascii="Arial Narrow" w:hAnsi="Arial Narrow" w:cs="Times New Roman"/>
          <w:b/>
          <w:bCs/>
          <w:sz w:val="24"/>
          <w:szCs w:val="24"/>
        </w:rPr>
        <w:t xml:space="preserve">       </w:t>
      </w:r>
      <w:r w:rsidR="00544007">
        <w:rPr>
          <w:rFonts w:ascii="Arial Narrow" w:hAnsi="Arial Narrow" w:cs="Times New Roman"/>
          <w:b/>
          <w:bCs/>
          <w:sz w:val="24"/>
          <w:szCs w:val="24"/>
        </w:rPr>
        <w:tab/>
      </w:r>
      <w:r w:rsidRPr="00544007">
        <w:rPr>
          <w:rFonts w:ascii="Arial Narrow" w:hAnsi="Arial Narrow" w:cs="Times New Roman"/>
          <w:b/>
          <w:bCs/>
          <w:sz w:val="24"/>
          <w:szCs w:val="24"/>
        </w:rPr>
        <w:t>Ministra Infrastruktury z dnia 23 czerwca 2003r. (Dz. U. Nr 120, poz. 1126).</w:t>
      </w:r>
    </w:p>
    <w:p w:rsidR="005651A9" w:rsidRPr="0040360A" w:rsidRDefault="005651A9" w:rsidP="005B3E62">
      <w:pPr>
        <w:ind w:left="708"/>
        <w:rPr>
          <w:rFonts w:ascii="Arial Narrow" w:hAnsi="Arial Narrow"/>
          <w:sz w:val="24"/>
          <w:szCs w:val="24"/>
        </w:rPr>
      </w:pPr>
    </w:p>
    <w:p w:rsidR="005B3E62" w:rsidRPr="0040360A" w:rsidRDefault="005B3E62" w:rsidP="00D24781">
      <w:pPr>
        <w:pStyle w:val="Akapitzlist"/>
        <w:autoSpaceDE w:val="0"/>
        <w:autoSpaceDN w:val="0"/>
        <w:adjustRightInd w:val="0"/>
        <w:spacing w:after="0" w:line="240" w:lineRule="auto"/>
        <w:rPr>
          <w:rFonts w:ascii="Arial Narrow" w:hAnsi="Arial Narrow" w:cstheme="minorHAnsi"/>
          <w:bCs/>
          <w:sz w:val="24"/>
          <w:szCs w:val="24"/>
        </w:rPr>
      </w:pPr>
    </w:p>
    <w:sectPr w:rsidR="005B3E62" w:rsidRPr="0040360A" w:rsidSect="0040360A">
      <w:footerReference w:type="default" r:id="rId13"/>
      <w:pgSz w:w="11906" w:h="16838"/>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381" w:rsidRDefault="00770381" w:rsidP="008D200A">
      <w:pPr>
        <w:spacing w:after="0" w:line="240" w:lineRule="auto"/>
      </w:pPr>
      <w:r>
        <w:separator/>
      </w:r>
    </w:p>
  </w:endnote>
  <w:endnote w:type="continuationSeparator" w:id="0">
    <w:p w:rsidR="00770381" w:rsidRDefault="00770381" w:rsidP="008D2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5520631"/>
      <w:docPartObj>
        <w:docPartGallery w:val="Page Numbers (Bottom of Page)"/>
        <w:docPartUnique/>
      </w:docPartObj>
    </w:sdtPr>
    <w:sdtEndPr/>
    <w:sdtContent>
      <w:p w:rsidR="00977775" w:rsidRDefault="00977775">
        <w:pPr>
          <w:pStyle w:val="Stopka"/>
          <w:jc w:val="center"/>
        </w:pPr>
        <w:r>
          <w:fldChar w:fldCharType="begin"/>
        </w:r>
        <w:r>
          <w:instrText>PAGE   \* MERGEFORMAT</w:instrText>
        </w:r>
        <w:r>
          <w:fldChar w:fldCharType="separate"/>
        </w:r>
        <w:r w:rsidR="0023594A">
          <w:rPr>
            <w:noProof/>
          </w:rPr>
          <w:t>11</w:t>
        </w:r>
        <w:r>
          <w:fldChar w:fldCharType="end"/>
        </w:r>
      </w:p>
    </w:sdtContent>
  </w:sdt>
  <w:p w:rsidR="000B50D5" w:rsidRDefault="000B50D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381" w:rsidRDefault="00770381" w:rsidP="008D200A">
      <w:pPr>
        <w:spacing w:after="0" w:line="240" w:lineRule="auto"/>
      </w:pPr>
      <w:r>
        <w:separator/>
      </w:r>
    </w:p>
  </w:footnote>
  <w:footnote w:type="continuationSeparator" w:id="0">
    <w:p w:rsidR="00770381" w:rsidRDefault="00770381" w:rsidP="008D20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BC7ED9"/>
    <w:multiLevelType w:val="hybridMultilevel"/>
    <w:tmpl w:val="40D46A88"/>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572B5409"/>
    <w:multiLevelType w:val="multilevel"/>
    <w:tmpl w:val="4376625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58EF0110"/>
    <w:multiLevelType w:val="multilevel"/>
    <w:tmpl w:val="2A625C78"/>
    <w:lvl w:ilvl="0">
      <w:start w:val="1"/>
      <w:numFmt w:val="decimal"/>
      <w:lvlText w:val="%1."/>
      <w:lvlJc w:val="left"/>
      <w:pPr>
        <w:ind w:left="720" w:hanging="360"/>
      </w:pPr>
      <w:rPr>
        <w:rFonts w:hint="default"/>
      </w:rPr>
    </w:lvl>
    <w:lvl w:ilvl="1">
      <w:start w:val="1"/>
      <w:numFmt w:val="decimal"/>
      <w:isLgl/>
      <w:lvlText w:val="%1.%2."/>
      <w:lvlJc w:val="left"/>
      <w:pPr>
        <w:ind w:left="673"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5C0D3A81"/>
    <w:multiLevelType w:val="hybridMultilevel"/>
    <w:tmpl w:val="EE527F7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5D067F35"/>
    <w:multiLevelType w:val="hybridMultilevel"/>
    <w:tmpl w:val="F3D613E0"/>
    <w:lvl w:ilvl="0" w:tplc="AD2E3B44">
      <w:start w:val="4"/>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86B"/>
    <w:rsid w:val="00001ADF"/>
    <w:rsid w:val="00010215"/>
    <w:rsid w:val="00010F2D"/>
    <w:rsid w:val="00020559"/>
    <w:rsid w:val="00026C36"/>
    <w:rsid w:val="0004150E"/>
    <w:rsid w:val="000532DA"/>
    <w:rsid w:val="0006611D"/>
    <w:rsid w:val="00084344"/>
    <w:rsid w:val="000876C1"/>
    <w:rsid w:val="00087809"/>
    <w:rsid w:val="00087839"/>
    <w:rsid w:val="0009066B"/>
    <w:rsid w:val="00095F3B"/>
    <w:rsid w:val="000B50D5"/>
    <w:rsid w:val="000C0AB6"/>
    <w:rsid w:val="000D7272"/>
    <w:rsid w:val="000E7AC4"/>
    <w:rsid w:val="000F4BC2"/>
    <w:rsid w:val="000F4D6A"/>
    <w:rsid w:val="001004E4"/>
    <w:rsid w:val="00103430"/>
    <w:rsid w:val="00104DF8"/>
    <w:rsid w:val="00121CFE"/>
    <w:rsid w:val="00123185"/>
    <w:rsid w:val="0013727D"/>
    <w:rsid w:val="001377BC"/>
    <w:rsid w:val="001408A5"/>
    <w:rsid w:val="00147D77"/>
    <w:rsid w:val="001628BC"/>
    <w:rsid w:val="001710B0"/>
    <w:rsid w:val="00187983"/>
    <w:rsid w:val="00196DDC"/>
    <w:rsid w:val="001C42A2"/>
    <w:rsid w:val="001C79FF"/>
    <w:rsid w:val="001D5806"/>
    <w:rsid w:val="001D78D9"/>
    <w:rsid w:val="001F238A"/>
    <w:rsid w:val="002259AF"/>
    <w:rsid w:val="0023594A"/>
    <w:rsid w:val="00236E9A"/>
    <w:rsid w:val="00240E9E"/>
    <w:rsid w:val="00246FF9"/>
    <w:rsid w:val="00286D1C"/>
    <w:rsid w:val="00292C69"/>
    <w:rsid w:val="00293C85"/>
    <w:rsid w:val="00294C66"/>
    <w:rsid w:val="002A5452"/>
    <w:rsid w:val="002B5599"/>
    <w:rsid w:val="002B7F6B"/>
    <w:rsid w:val="002D16EF"/>
    <w:rsid w:val="002E2F5E"/>
    <w:rsid w:val="002F2DA4"/>
    <w:rsid w:val="002F7842"/>
    <w:rsid w:val="0030264F"/>
    <w:rsid w:val="00304F0C"/>
    <w:rsid w:val="00305EE4"/>
    <w:rsid w:val="00306AE1"/>
    <w:rsid w:val="00316EDE"/>
    <w:rsid w:val="00327DDC"/>
    <w:rsid w:val="00362198"/>
    <w:rsid w:val="00366192"/>
    <w:rsid w:val="00383B79"/>
    <w:rsid w:val="00387E2E"/>
    <w:rsid w:val="003947EA"/>
    <w:rsid w:val="003C1D5D"/>
    <w:rsid w:val="003F3474"/>
    <w:rsid w:val="003F3913"/>
    <w:rsid w:val="003F3D69"/>
    <w:rsid w:val="0040360A"/>
    <w:rsid w:val="00421F0F"/>
    <w:rsid w:val="0043216B"/>
    <w:rsid w:val="00436176"/>
    <w:rsid w:val="00440756"/>
    <w:rsid w:val="00460FEA"/>
    <w:rsid w:val="00474101"/>
    <w:rsid w:val="00474232"/>
    <w:rsid w:val="00496201"/>
    <w:rsid w:val="004A28E9"/>
    <w:rsid w:val="00502A53"/>
    <w:rsid w:val="005259CD"/>
    <w:rsid w:val="0053783E"/>
    <w:rsid w:val="00544007"/>
    <w:rsid w:val="0055056E"/>
    <w:rsid w:val="00555763"/>
    <w:rsid w:val="005651A9"/>
    <w:rsid w:val="0057121E"/>
    <w:rsid w:val="0058028C"/>
    <w:rsid w:val="00593256"/>
    <w:rsid w:val="005A2C43"/>
    <w:rsid w:val="005A5B5B"/>
    <w:rsid w:val="005B3E62"/>
    <w:rsid w:val="005B54AE"/>
    <w:rsid w:val="005B6429"/>
    <w:rsid w:val="005C2027"/>
    <w:rsid w:val="005D76FA"/>
    <w:rsid w:val="005E2138"/>
    <w:rsid w:val="005E787B"/>
    <w:rsid w:val="006078CD"/>
    <w:rsid w:val="006113EA"/>
    <w:rsid w:val="00612C6A"/>
    <w:rsid w:val="00614DE4"/>
    <w:rsid w:val="00620DF4"/>
    <w:rsid w:val="00631A53"/>
    <w:rsid w:val="0064228A"/>
    <w:rsid w:val="00645D2C"/>
    <w:rsid w:val="0067081D"/>
    <w:rsid w:val="00676209"/>
    <w:rsid w:val="00683C23"/>
    <w:rsid w:val="00685003"/>
    <w:rsid w:val="006977C5"/>
    <w:rsid w:val="00697D34"/>
    <w:rsid w:val="006B4208"/>
    <w:rsid w:val="006C0E99"/>
    <w:rsid w:val="006C651E"/>
    <w:rsid w:val="006F03FE"/>
    <w:rsid w:val="00705A99"/>
    <w:rsid w:val="00734911"/>
    <w:rsid w:val="00744B99"/>
    <w:rsid w:val="00757697"/>
    <w:rsid w:val="0076170F"/>
    <w:rsid w:val="00761A82"/>
    <w:rsid w:val="00770381"/>
    <w:rsid w:val="0077329B"/>
    <w:rsid w:val="00780E11"/>
    <w:rsid w:val="00787BE8"/>
    <w:rsid w:val="007918A8"/>
    <w:rsid w:val="00792E6A"/>
    <w:rsid w:val="007A361A"/>
    <w:rsid w:val="007B52E0"/>
    <w:rsid w:val="007C1BA4"/>
    <w:rsid w:val="007C4292"/>
    <w:rsid w:val="007C4C78"/>
    <w:rsid w:val="007E06E0"/>
    <w:rsid w:val="007E2E1E"/>
    <w:rsid w:val="00804023"/>
    <w:rsid w:val="00806AED"/>
    <w:rsid w:val="00814C3E"/>
    <w:rsid w:val="008618FC"/>
    <w:rsid w:val="00873813"/>
    <w:rsid w:val="0088167F"/>
    <w:rsid w:val="00885608"/>
    <w:rsid w:val="00895335"/>
    <w:rsid w:val="00897D04"/>
    <w:rsid w:val="008B239F"/>
    <w:rsid w:val="008B442B"/>
    <w:rsid w:val="008B5E24"/>
    <w:rsid w:val="008D06AF"/>
    <w:rsid w:val="008D200A"/>
    <w:rsid w:val="008D2E32"/>
    <w:rsid w:val="008E61FA"/>
    <w:rsid w:val="008F2913"/>
    <w:rsid w:val="0090254A"/>
    <w:rsid w:val="00903C94"/>
    <w:rsid w:val="0091299E"/>
    <w:rsid w:val="00914830"/>
    <w:rsid w:val="009207FC"/>
    <w:rsid w:val="00921D36"/>
    <w:rsid w:val="00976E3A"/>
    <w:rsid w:val="00977775"/>
    <w:rsid w:val="009820F4"/>
    <w:rsid w:val="009960D5"/>
    <w:rsid w:val="009B7A65"/>
    <w:rsid w:val="009D53B9"/>
    <w:rsid w:val="009E2870"/>
    <w:rsid w:val="009E64FD"/>
    <w:rsid w:val="00A032F2"/>
    <w:rsid w:val="00A14E55"/>
    <w:rsid w:val="00A23CD0"/>
    <w:rsid w:val="00A24F68"/>
    <w:rsid w:val="00A422E9"/>
    <w:rsid w:val="00A529A4"/>
    <w:rsid w:val="00A55116"/>
    <w:rsid w:val="00A62489"/>
    <w:rsid w:val="00A6463D"/>
    <w:rsid w:val="00AB3779"/>
    <w:rsid w:val="00AB4EF5"/>
    <w:rsid w:val="00AC25E6"/>
    <w:rsid w:val="00AC36F4"/>
    <w:rsid w:val="00AC6CD2"/>
    <w:rsid w:val="00AD45D8"/>
    <w:rsid w:val="00AD67FA"/>
    <w:rsid w:val="00AE0F2A"/>
    <w:rsid w:val="00AE29AD"/>
    <w:rsid w:val="00AF60BB"/>
    <w:rsid w:val="00B04A8A"/>
    <w:rsid w:val="00B12DB6"/>
    <w:rsid w:val="00B15D6C"/>
    <w:rsid w:val="00B258D9"/>
    <w:rsid w:val="00B262BE"/>
    <w:rsid w:val="00B30170"/>
    <w:rsid w:val="00B41A3D"/>
    <w:rsid w:val="00B4732D"/>
    <w:rsid w:val="00B560F9"/>
    <w:rsid w:val="00B605BD"/>
    <w:rsid w:val="00B639F9"/>
    <w:rsid w:val="00B63D92"/>
    <w:rsid w:val="00B64CDD"/>
    <w:rsid w:val="00B64E0C"/>
    <w:rsid w:val="00B72FEC"/>
    <w:rsid w:val="00B860AD"/>
    <w:rsid w:val="00B91ED9"/>
    <w:rsid w:val="00BA3B29"/>
    <w:rsid w:val="00BA698D"/>
    <w:rsid w:val="00BB35B7"/>
    <w:rsid w:val="00BB517F"/>
    <w:rsid w:val="00BC2129"/>
    <w:rsid w:val="00BC351B"/>
    <w:rsid w:val="00BC42BB"/>
    <w:rsid w:val="00BE51C1"/>
    <w:rsid w:val="00BF382C"/>
    <w:rsid w:val="00BF399E"/>
    <w:rsid w:val="00BF681A"/>
    <w:rsid w:val="00C24972"/>
    <w:rsid w:val="00C408F9"/>
    <w:rsid w:val="00C4221C"/>
    <w:rsid w:val="00C630D0"/>
    <w:rsid w:val="00C64B22"/>
    <w:rsid w:val="00C719FD"/>
    <w:rsid w:val="00C81934"/>
    <w:rsid w:val="00C95FE7"/>
    <w:rsid w:val="00CC02B9"/>
    <w:rsid w:val="00CE5967"/>
    <w:rsid w:val="00CF61C2"/>
    <w:rsid w:val="00CF698C"/>
    <w:rsid w:val="00D03836"/>
    <w:rsid w:val="00D07749"/>
    <w:rsid w:val="00D13268"/>
    <w:rsid w:val="00D15F14"/>
    <w:rsid w:val="00D16568"/>
    <w:rsid w:val="00D24781"/>
    <w:rsid w:val="00D26879"/>
    <w:rsid w:val="00D512BE"/>
    <w:rsid w:val="00D71D99"/>
    <w:rsid w:val="00D72630"/>
    <w:rsid w:val="00D750E8"/>
    <w:rsid w:val="00D876FE"/>
    <w:rsid w:val="00D92180"/>
    <w:rsid w:val="00DB3C73"/>
    <w:rsid w:val="00DC3397"/>
    <w:rsid w:val="00DE00DA"/>
    <w:rsid w:val="00E13176"/>
    <w:rsid w:val="00E20ED1"/>
    <w:rsid w:val="00E271D7"/>
    <w:rsid w:val="00E319BD"/>
    <w:rsid w:val="00E34AEC"/>
    <w:rsid w:val="00E37233"/>
    <w:rsid w:val="00E40C65"/>
    <w:rsid w:val="00E42AE3"/>
    <w:rsid w:val="00E76223"/>
    <w:rsid w:val="00E8648E"/>
    <w:rsid w:val="00EA3638"/>
    <w:rsid w:val="00EB5696"/>
    <w:rsid w:val="00EC2CE7"/>
    <w:rsid w:val="00EE2D28"/>
    <w:rsid w:val="00EF1275"/>
    <w:rsid w:val="00EF4137"/>
    <w:rsid w:val="00F076DA"/>
    <w:rsid w:val="00F16719"/>
    <w:rsid w:val="00F227DA"/>
    <w:rsid w:val="00F31FEE"/>
    <w:rsid w:val="00F32C09"/>
    <w:rsid w:val="00F4721D"/>
    <w:rsid w:val="00F7186B"/>
    <w:rsid w:val="00F823E9"/>
    <w:rsid w:val="00F82A25"/>
    <w:rsid w:val="00F83C52"/>
    <w:rsid w:val="00F87EF2"/>
    <w:rsid w:val="00F9276D"/>
    <w:rsid w:val="00FA5DE6"/>
    <w:rsid w:val="00FC0B75"/>
    <w:rsid w:val="00FC6420"/>
    <w:rsid w:val="00FE027D"/>
    <w:rsid w:val="00FE7430"/>
    <w:rsid w:val="00FF2F5E"/>
    <w:rsid w:val="00FF37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4221C"/>
    <w:pPr>
      <w:ind w:left="720"/>
      <w:contextualSpacing/>
    </w:pPr>
  </w:style>
  <w:style w:type="paragraph" w:styleId="Nagwek">
    <w:name w:val="header"/>
    <w:basedOn w:val="Normalny"/>
    <w:link w:val="NagwekZnak"/>
    <w:uiPriority w:val="99"/>
    <w:unhideWhenUsed/>
    <w:rsid w:val="008D200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D200A"/>
  </w:style>
  <w:style w:type="paragraph" w:styleId="Stopka">
    <w:name w:val="footer"/>
    <w:basedOn w:val="Normalny"/>
    <w:link w:val="StopkaZnak"/>
    <w:uiPriority w:val="99"/>
    <w:unhideWhenUsed/>
    <w:rsid w:val="008D200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D200A"/>
  </w:style>
  <w:style w:type="character" w:styleId="Tekstzastpczy">
    <w:name w:val="Placeholder Text"/>
    <w:basedOn w:val="Domylnaczcionkaakapitu"/>
    <w:uiPriority w:val="99"/>
    <w:semiHidden/>
    <w:rsid w:val="00316ED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4221C"/>
    <w:pPr>
      <w:ind w:left="720"/>
      <w:contextualSpacing/>
    </w:pPr>
  </w:style>
  <w:style w:type="paragraph" w:styleId="Nagwek">
    <w:name w:val="header"/>
    <w:basedOn w:val="Normalny"/>
    <w:link w:val="NagwekZnak"/>
    <w:uiPriority w:val="99"/>
    <w:unhideWhenUsed/>
    <w:rsid w:val="008D200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D200A"/>
  </w:style>
  <w:style w:type="paragraph" w:styleId="Stopka">
    <w:name w:val="footer"/>
    <w:basedOn w:val="Normalny"/>
    <w:link w:val="StopkaZnak"/>
    <w:uiPriority w:val="99"/>
    <w:unhideWhenUsed/>
    <w:rsid w:val="008D200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D200A"/>
  </w:style>
  <w:style w:type="character" w:styleId="Tekstzastpczy">
    <w:name w:val="Placeholder Text"/>
    <w:basedOn w:val="Domylnaczcionkaakapitu"/>
    <w:uiPriority w:val="99"/>
    <w:semiHidden/>
    <w:rsid w:val="00316ED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063E0-B50C-4804-A438-380D2329A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2599</TotalTime>
  <Pages>11</Pages>
  <Words>2338</Words>
  <Characters>14031</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Jarosław Miszczak</dc:creator>
  <cp:lastModifiedBy>Marek Gąsiński</cp:lastModifiedBy>
  <cp:revision>117</cp:revision>
  <cp:lastPrinted>2021-08-19T06:41:00Z</cp:lastPrinted>
  <dcterms:created xsi:type="dcterms:W3CDTF">2017-10-29T07:59:00Z</dcterms:created>
  <dcterms:modified xsi:type="dcterms:W3CDTF">2021-08-19T06:42:00Z</dcterms:modified>
</cp:coreProperties>
</file>